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38" w:rsidRPr="003E6C2B" w:rsidRDefault="00062F38" w:rsidP="00062F38">
      <w:pPr>
        <w:tabs>
          <w:tab w:val="left" w:pos="709"/>
          <w:tab w:val="left" w:pos="851"/>
        </w:tabs>
        <w:jc w:val="both"/>
        <w:rPr>
          <w:szCs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509"/>
      </w:tblGrid>
      <w:tr w:rsidR="00062F38" w:rsidTr="00062F38">
        <w:trPr>
          <w:trHeight w:val="279"/>
          <w:jc w:val="right"/>
        </w:trPr>
        <w:tc>
          <w:tcPr>
            <w:tcW w:w="3509" w:type="dxa"/>
          </w:tcPr>
          <w:p w:rsidR="00062F38" w:rsidRPr="00062F38" w:rsidRDefault="00062F38" w:rsidP="00062F3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МАУ «БМЦ </w:t>
            </w:r>
          </w:p>
        </w:tc>
      </w:tr>
      <w:tr w:rsidR="00062F38" w:rsidTr="00062F38">
        <w:trPr>
          <w:jc w:val="right"/>
        </w:trPr>
        <w:tc>
          <w:tcPr>
            <w:tcW w:w="3509" w:type="dxa"/>
          </w:tcPr>
          <w:p w:rsidR="00062F38" w:rsidRDefault="00062F38" w:rsidP="00062F38">
            <w:pPr>
              <w:tabs>
                <w:tab w:val="left" w:pos="709"/>
                <w:tab w:val="left" w:pos="851"/>
              </w:tabs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Лукиных Светлане Леонидовне</w:t>
            </w:r>
          </w:p>
        </w:tc>
      </w:tr>
      <w:tr w:rsidR="00062F38" w:rsidTr="00062F38">
        <w:trPr>
          <w:jc w:val="right"/>
        </w:trPr>
        <w:tc>
          <w:tcPr>
            <w:tcW w:w="3509" w:type="dxa"/>
          </w:tcPr>
          <w:p w:rsidR="00062F38" w:rsidRDefault="00062F38" w:rsidP="00062F38">
            <w:pPr>
              <w:tabs>
                <w:tab w:val="left" w:pos="709"/>
                <w:tab w:val="left" w:pos="851"/>
              </w:tabs>
              <w:jc w:val="right"/>
              <w:rPr>
                <w:szCs w:val="24"/>
              </w:rPr>
            </w:pPr>
          </w:p>
          <w:p w:rsidR="00062F38" w:rsidRDefault="00062F38" w:rsidP="00062F38">
            <w:pPr>
              <w:tabs>
                <w:tab w:val="left" w:pos="709"/>
                <w:tab w:val="left" w:pos="851"/>
              </w:tabs>
              <w:jc w:val="right"/>
              <w:rPr>
                <w:szCs w:val="24"/>
              </w:rPr>
            </w:pPr>
          </w:p>
        </w:tc>
      </w:tr>
      <w:tr w:rsidR="00062F38" w:rsidTr="00062F38">
        <w:trPr>
          <w:jc w:val="right"/>
        </w:trPr>
        <w:tc>
          <w:tcPr>
            <w:tcW w:w="3509" w:type="dxa"/>
          </w:tcPr>
          <w:p w:rsidR="00062F38" w:rsidRDefault="00062F38" w:rsidP="00062F38">
            <w:pPr>
              <w:tabs>
                <w:tab w:val="left" w:pos="709"/>
                <w:tab w:val="left" w:pos="851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062F38">
              <w:rPr>
                <w:sz w:val="16"/>
                <w:szCs w:val="16"/>
              </w:rPr>
              <w:t>ФИО работника, заполнившего</w:t>
            </w:r>
            <w:r>
              <w:rPr>
                <w:sz w:val="16"/>
                <w:szCs w:val="16"/>
              </w:rPr>
              <w:t xml:space="preserve"> декларацию)</w:t>
            </w:r>
          </w:p>
          <w:p w:rsidR="00062F38" w:rsidRDefault="00062F38" w:rsidP="00062F38">
            <w:pPr>
              <w:tabs>
                <w:tab w:val="left" w:pos="709"/>
                <w:tab w:val="left" w:pos="851"/>
              </w:tabs>
              <w:jc w:val="right"/>
              <w:rPr>
                <w:sz w:val="16"/>
                <w:szCs w:val="16"/>
              </w:rPr>
            </w:pPr>
          </w:p>
          <w:p w:rsidR="00062F38" w:rsidRPr="00062F38" w:rsidRDefault="00062F38" w:rsidP="00062F38">
            <w:pPr>
              <w:tabs>
                <w:tab w:val="left" w:pos="709"/>
                <w:tab w:val="left" w:pos="851"/>
              </w:tabs>
              <w:jc w:val="right"/>
              <w:rPr>
                <w:sz w:val="16"/>
                <w:szCs w:val="16"/>
              </w:rPr>
            </w:pPr>
          </w:p>
        </w:tc>
      </w:tr>
      <w:tr w:rsidR="00062F38" w:rsidTr="00062F38">
        <w:trPr>
          <w:jc w:val="right"/>
        </w:trPr>
        <w:tc>
          <w:tcPr>
            <w:tcW w:w="3509" w:type="dxa"/>
          </w:tcPr>
          <w:p w:rsidR="00062F38" w:rsidRDefault="00062F38" w:rsidP="00062F38">
            <w:pPr>
              <w:tabs>
                <w:tab w:val="left" w:pos="709"/>
                <w:tab w:val="left" w:pos="851"/>
              </w:tabs>
              <w:jc w:val="right"/>
              <w:rPr>
                <w:szCs w:val="24"/>
              </w:rPr>
            </w:pPr>
          </w:p>
          <w:p w:rsidR="00062F38" w:rsidRDefault="00062F38" w:rsidP="00062F38">
            <w:pPr>
              <w:tabs>
                <w:tab w:val="left" w:pos="709"/>
                <w:tab w:val="left" w:pos="851"/>
              </w:tabs>
              <w:jc w:val="right"/>
              <w:rPr>
                <w:szCs w:val="24"/>
              </w:rPr>
            </w:pPr>
          </w:p>
        </w:tc>
      </w:tr>
      <w:tr w:rsidR="00062F38" w:rsidTr="00062F38">
        <w:trPr>
          <w:jc w:val="right"/>
        </w:trPr>
        <w:tc>
          <w:tcPr>
            <w:tcW w:w="3509" w:type="dxa"/>
          </w:tcPr>
          <w:p w:rsidR="00062F38" w:rsidRDefault="00062F38" w:rsidP="00062F38">
            <w:pPr>
              <w:tabs>
                <w:tab w:val="left" w:pos="709"/>
                <w:tab w:val="left" w:pos="851"/>
              </w:tabs>
              <w:jc w:val="center"/>
              <w:rPr>
                <w:szCs w:val="24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</w:tr>
    </w:tbl>
    <w:p w:rsidR="00062F38" w:rsidRPr="00727F31" w:rsidRDefault="00062F38" w:rsidP="00062F38">
      <w:pPr>
        <w:tabs>
          <w:tab w:val="left" w:pos="709"/>
          <w:tab w:val="left" w:pos="851"/>
        </w:tabs>
        <w:jc w:val="right"/>
        <w:rPr>
          <w:szCs w:val="24"/>
        </w:rPr>
      </w:pPr>
    </w:p>
    <w:p w:rsidR="00062F38" w:rsidRDefault="00062F38" w:rsidP="00062F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27F3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062F38" w:rsidRDefault="00062F38" w:rsidP="00062F38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062F38" w:rsidRDefault="00062F38" w:rsidP="00062F38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Декларация</w:t>
      </w:r>
    </w:p>
    <w:p w:rsidR="00062F38" w:rsidRDefault="00062F38" w:rsidP="00062F38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о конфликте интересов</w:t>
      </w:r>
    </w:p>
    <w:p w:rsidR="00062F38" w:rsidRDefault="00062F38" w:rsidP="00062F38">
      <w:pPr>
        <w:autoSpaceDE w:val="0"/>
        <w:autoSpaceDN w:val="0"/>
        <w:adjustRightInd w:val="0"/>
        <w:jc w:val="center"/>
        <w:rPr>
          <w:szCs w:val="24"/>
        </w:rPr>
      </w:pPr>
    </w:p>
    <w:p w:rsidR="00062F38" w:rsidRDefault="00062F38" w:rsidP="00062F38">
      <w:pPr>
        <w:autoSpaceDE w:val="0"/>
        <w:autoSpaceDN w:val="0"/>
        <w:adjustRightInd w:val="0"/>
        <w:jc w:val="center"/>
        <w:rPr>
          <w:szCs w:val="24"/>
        </w:rPr>
      </w:pPr>
    </w:p>
    <w:p w:rsidR="00062F38" w:rsidRDefault="00062F38" w:rsidP="00062F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Перед заполнением настоящей декларации </w:t>
      </w:r>
      <w:hyperlink w:anchor="Par21" w:history="1">
        <w:r w:rsidRPr="00727F31">
          <w:rPr>
            <w:szCs w:val="24"/>
          </w:rPr>
          <w:t>&lt;1&gt;</w:t>
        </w:r>
      </w:hyperlink>
      <w:r w:rsidRPr="00727F31">
        <w:rPr>
          <w:szCs w:val="24"/>
        </w:rPr>
        <w:t xml:space="preserve"> </w:t>
      </w:r>
      <w:r>
        <w:rPr>
          <w:szCs w:val="24"/>
        </w:rPr>
        <w:t>я ознакомился с Кодексом этики и служебного поведения работников организации, Положением о конфликте интересов.</w:t>
      </w:r>
    </w:p>
    <w:p w:rsidR="00062F38" w:rsidRDefault="00062F38" w:rsidP="00062F38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062F38" w:rsidRDefault="00062F38" w:rsidP="00062F38">
      <w:pPr>
        <w:autoSpaceDE w:val="0"/>
        <w:autoSpaceDN w:val="0"/>
        <w:adjustRightInd w:val="0"/>
        <w:ind w:firstLine="540"/>
        <w:jc w:val="both"/>
        <w:outlineLvl w:val="0"/>
        <w:rPr>
          <w:szCs w:val="24"/>
        </w:rPr>
      </w:pPr>
      <w:bookmarkStart w:id="0" w:name="Par14"/>
      <w:bookmarkEnd w:id="0"/>
      <w:r>
        <w:rPr>
          <w:szCs w:val="24"/>
        </w:rPr>
        <w:t>I. Внешние интересы или активы</w:t>
      </w:r>
    </w:p>
    <w:p w:rsidR="00062F38" w:rsidRDefault="00062F38" w:rsidP="00062F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1. 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062F38" w:rsidRDefault="00062F38" w:rsidP="00062F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1.1. В активах организации? ________</w:t>
      </w:r>
    </w:p>
    <w:p w:rsidR="00062F38" w:rsidRDefault="00062F38" w:rsidP="00062F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1.2. В другой компании, находящейся в деловых отношениях с организацией (контрагенте, подрядчике, консультанте, клиенте и т.п.)? ________</w:t>
      </w:r>
    </w:p>
    <w:p w:rsidR="00062F38" w:rsidRDefault="00062F38" w:rsidP="00062F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1.3. 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 ________</w:t>
      </w:r>
    </w:p>
    <w:p w:rsidR="00062F38" w:rsidRDefault="00062F38" w:rsidP="00062F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1.4. В деятельности компании-конкуренте или физическом лице-конкуренте организации? ________</w:t>
      </w:r>
    </w:p>
    <w:p w:rsidR="00062F38" w:rsidRDefault="00062F38" w:rsidP="00062F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1.5. В компании или организации, выступающей стороной в судебном или арбитражном разбирательстве с организацией? ________</w:t>
      </w:r>
    </w:p>
    <w:p w:rsidR="00062F38" w:rsidRDefault="00062F38" w:rsidP="00062F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В случае положительного ответа на вопрос необходимо указать, информировали ли Вы ранее об этом должностное лицо организации, ответственное за противодействие коррупции?</w:t>
      </w:r>
    </w:p>
    <w:p w:rsidR="00062F38" w:rsidRDefault="00062F38" w:rsidP="00062F38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062F38" w:rsidRDefault="00062F38" w:rsidP="00062F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--------------------------------</w:t>
      </w:r>
    </w:p>
    <w:p w:rsidR="00062F38" w:rsidRDefault="00062F38" w:rsidP="00062F38">
      <w:pPr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1" w:name="Par21"/>
      <w:bookmarkEnd w:id="1"/>
      <w:r>
        <w:rPr>
          <w:szCs w:val="24"/>
        </w:rPr>
        <w:t>&lt;1</w:t>
      </w:r>
      <w:proofErr w:type="gramStart"/>
      <w:r>
        <w:rPr>
          <w:szCs w:val="24"/>
        </w:rPr>
        <w:t>&gt; О</w:t>
      </w:r>
      <w:proofErr w:type="gramEnd"/>
      <w:r>
        <w:rPr>
          <w:szCs w:val="24"/>
        </w:rPr>
        <w:t xml:space="preserve">тветьте «ДА» или «НЕТ» на каждый вопрос. Ответ «ДА»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</w:t>
      </w:r>
      <w:hyperlink w:anchor="Par61" w:history="1">
        <w:r w:rsidRPr="00727F31">
          <w:rPr>
            <w:szCs w:val="24"/>
          </w:rPr>
          <w:t>восьмого раздела</w:t>
        </w:r>
      </w:hyperlink>
      <w:r>
        <w:rPr>
          <w:szCs w:val="24"/>
        </w:rPr>
        <w:t>. Все поставленные вопросы распространяются не только на Вас, но и на Ваших супруг</w:t>
      </w:r>
      <w:proofErr w:type="gramStart"/>
      <w:r>
        <w:rPr>
          <w:szCs w:val="24"/>
        </w:rPr>
        <w:t>а(</w:t>
      </w:r>
      <w:proofErr w:type="gramEnd"/>
      <w:r>
        <w:rPr>
          <w:szCs w:val="24"/>
        </w:rPr>
        <w:t>у), родителей (в том числе приемных), детей (в том числе приемных), родных братьев и сестер).</w:t>
      </w:r>
    </w:p>
    <w:p w:rsidR="00062F38" w:rsidRDefault="00062F38" w:rsidP="00062F38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    2. </w:t>
      </w:r>
      <w:proofErr w:type="gramStart"/>
      <w:r>
        <w:rPr>
          <w:szCs w:val="24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062F38" w:rsidRDefault="00062F38" w:rsidP="00062F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2.1. В компании, находящейся в деловых отношениях с организацией? ________</w:t>
      </w:r>
    </w:p>
    <w:p w:rsidR="00062F38" w:rsidRDefault="00062F38" w:rsidP="00062F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2.2. В компании, которая ищет возможность построить деловые отношения с организацией или ведет с ней переговоры? ________</w:t>
      </w:r>
    </w:p>
    <w:p w:rsidR="00062F38" w:rsidRDefault="00062F38" w:rsidP="00062F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2.3. В компании-конкуренте организации? ________</w:t>
      </w:r>
    </w:p>
    <w:p w:rsidR="00062F38" w:rsidRDefault="00062F38" w:rsidP="00062F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2.4. В компании, выступающей или предполагающей выступить стороной в судебном или арбитражном разбирательстве с организацией? ________</w:t>
      </w:r>
    </w:p>
    <w:p w:rsidR="00062F38" w:rsidRDefault="00062F38" w:rsidP="00062F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3. 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</w:t>
      </w:r>
      <w:r>
        <w:rPr>
          <w:szCs w:val="24"/>
        </w:rPr>
        <w:lastRenderedPageBreak/>
        <w:t xml:space="preserve">но не ограничиваясь, приобретение или отчуждение каких-либо активов (имущества) или возможности развития бизнеса или </w:t>
      </w:r>
      <w:proofErr w:type="spellStart"/>
      <w:proofErr w:type="gramStart"/>
      <w:r>
        <w:rPr>
          <w:szCs w:val="24"/>
        </w:rPr>
        <w:t>бизнес-проектами</w:t>
      </w:r>
      <w:proofErr w:type="spellEnd"/>
      <w:proofErr w:type="gramEnd"/>
      <w:r>
        <w:rPr>
          <w:szCs w:val="24"/>
        </w:rPr>
        <w:t>? ________</w:t>
      </w:r>
    </w:p>
    <w:p w:rsidR="00062F38" w:rsidRDefault="00062F38" w:rsidP="00062F38">
      <w:pPr>
        <w:autoSpaceDE w:val="0"/>
        <w:autoSpaceDN w:val="0"/>
        <w:adjustRightInd w:val="0"/>
        <w:ind w:firstLine="540"/>
        <w:jc w:val="both"/>
        <w:outlineLvl w:val="0"/>
        <w:rPr>
          <w:szCs w:val="24"/>
        </w:rPr>
      </w:pPr>
      <w:r>
        <w:rPr>
          <w:szCs w:val="24"/>
        </w:rPr>
        <w:t>II. Личные интересы и честное ведение бизнеса</w:t>
      </w:r>
    </w:p>
    <w:p w:rsidR="00062F38" w:rsidRDefault="00062F38" w:rsidP="00062F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4. </w:t>
      </w:r>
      <w:proofErr w:type="gramStart"/>
      <w:r>
        <w:rPr>
          <w:szCs w:val="24"/>
        </w:rPr>
        <w:t>Участвовали ли Вы в какой-либо сделке от лица организации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________</w:t>
      </w:r>
      <w:proofErr w:type="gramEnd"/>
    </w:p>
    <w:p w:rsidR="00062F38" w:rsidRDefault="00062F38" w:rsidP="00062F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5.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>
        <w:rPr>
          <w:szCs w:val="24"/>
        </w:rPr>
        <w:t>и</w:t>
      </w:r>
      <w:proofErr w:type="gramEnd"/>
      <w:r>
        <w:rPr>
          <w:szCs w:val="24"/>
        </w:rPr>
        <w:t xml:space="preserve"> сделки с организацией? ________</w:t>
      </w:r>
    </w:p>
    <w:p w:rsidR="00062F38" w:rsidRDefault="00062F38" w:rsidP="00062F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6. 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 ________</w:t>
      </w:r>
    </w:p>
    <w:p w:rsidR="00062F38" w:rsidRDefault="00062F38" w:rsidP="00062F38">
      <w:pPr>
        <w:autoSpaceDE w:val="0"/>
        <w:autoSpaceDN w:val="0"/>
        <w:adjustRightInd w:val="0"/>
        <w:ind w:firstLine="540"/>
        <w:jc w:val="both"/>
        <w:outlineLvl w:val="0"/>
        <w:rPr>
          <w:szCs w:val="24"/>
        </w:rPr>
      </w:pPr>
      <w:r>
        <w:rPr>
          <w:szCs w:val="24"/>
        </w:rPr>
        <w:t>III. Взаимоотношения с государственными, муниципальными  служащими</w:t>
      </w:r>
    </w:p>
    <w:p w:rsidR="00062F38" w:rsidRDefault="00062F38" w:rsidP="00062F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7. </w:t>
      </w:r>
      <w:proofErr w:type="gramStart"/>
      <w:r>
        <w:rPr>
          <w:szCs w:val="24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государственному, муниципальному 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(муниципальным)  институтом, с целью сохранения бизнеса или приобретения новых возможностей для бизнеса организации? ________</w:t>
      </w:r>
      <w:proofErr w:type="gramEnd"/>
    </w:p>
    <w:p w:rsidR="00062F38" w:rsidRDefault="00062F38" w:rsidP="00062F38">
      <w:pPr>
        <w:autoSpaceDE w:val="0"/>
        <w:autoSpaceDN w:val="0"/>
        <w:adjustRightInd w:val="0"/>
        <w:ind w:firstLine="540"/>
        <w:jc w:val="both"/>
        <w:outlineLvl w:val="0"/>
        <w:rPr>
          <w:szCs w:val="24"/>
        </w:rPr>
      </w:pPr>
      <w:r>
        <w:rPr>
          <w:szCs w:val="24"/>
        </w:rPr>
        <w:t xml:space="preserve">IV. </w:t>
      </w:r>
      <w:proofErr w:type="spellStart"/>
      <w:r>
        <w:rPr>
          <w:szCs w:val="24"/>
        </w:rPr>
        <w:t>Инсайдерская</w:t>
      </w:r>
      <w:proofErr w:type="spellEnd"/>
      <w:r>
        <w:rPr>
          <w:szCs w:val="24"/>
        </w:rPr>
        <w:t xml:space="preserve"> информация</w:t>
      </w:r>
    </w:p>
    <w:p w:rsidR="00062F38" w:rsidRDefault="00062F38" w:rsidP="00062F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8. Раскрывали ли Вы третьим лицам какую-либо информацию об организации:</w:t>
      </w:r>
    </w:p>
    <w:p w:rsidR="00062F38" w:rsidRDefault="00062F38" w:rsidP="00062F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8.1. Которая могла бы оказать существенное влияние на стоимость ее ценных бумаг на фондовых биржах в случае, если такая информация стала бы широко известна? ________</w:t>
      </w:r>
    </w:p>
    <w:p w:rsidR="00062F38" w:rsidRDefault="00062F38" w:rsidP="00062F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8.2. С целью покупки или продажи третьими лицами ценных бумаг организации на фондовых биржах к Вашей личной выгоде или выгоде третьих лиц? ________</w:t>
      </w:r>
    </w:p>
    <w:p w:rsidR="00062F38" w:rsidRDefault="00062F38" w:rsidP="00062F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9. </w:t>
      </w:r>
      <w:proofErr w:type="gramStart"/>
      <w:r>
        <w:rPr>
          <w:szCs w:val="24"/>
        </w:rP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принадлежащую организации и ставшую Вам известной по работе или разработанную Вами для организации во время выполнения своих обязанностей? ________</w:t>
      </w:r>
      <w:proofErr w:type="gramEnd"/>
    </w:p>
    <w:p w:rsidR="00062F38" w:rsidRDefault="00062F38" w:rsidP="00062F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10. 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 ________</w:t>
      </w:r>
    </w:p>
    <w:p w:rsidR="00062F38" w:rsidRDefault="00062F38" w:rsidP="00062F38">
      <w:pPr>
        <w:autoSpaceDE w:val="0"/>
        <w:autoSpaceDN w:val="0"/>
        <w:adjustRightInd w:val="0"/>
        <w:ind w:firstLine="540"/>
        <w:jc w:val="both"/>
        <w:outlineLvl w:val="0"/>
        <w:rPr>
          <w:szCs w:val="24"/>
        </w:rPr>
      </w:pPr>
      <w:r>
        <w:rPr>
          <w:szCs w:val="24"/>
        </w:rPr>
        <w:t>V. Ресурсы организации</w:t>
      </w:r>
    </w:p>
    <w:p w:rsidR="00062F38" w:rsidRDefault="00062F38" w:rsidP="00062F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11. 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________</w:t>
      </w:r>
    </w:p>
    <w:p w:rsidR="00062F38" w:rsidRDefault="00062F38" w:rsidP="00062F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12. 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являющихся собственностью организации? ________</w:t>
      </w:r>
    </w:p>
    <w:p w:rsidR="00062F38" w:rsidRDefault="00062F38" w:rsidP="00062F38">
      <w:pPr>
        <w:autoSpaceDE w:val="0"/>
        <w:autoSpaceDN w:val="0"/>
        <w:adjustRightInd w:val="0"/>
        <w:ind w:firstLine="540"/>
        <w:jc w:val="both"/>
        <w:outlineLvl w:val="0"/>
        <w:rPr>
          <w:szCs w:val="24"/>
        </w:rPr>
      </w:pPr>
      <w:r>
        <w:rPr>
          <w:szCs w:val="24"/>
        </w:rPr>
        <w:t>VI. Равные права работников</w:t>
      </w:r>
    </w:p>
    <w:p w:rsidR="00062F38" w:rsidRDefault="00062F38" w:rsidP="00062F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13. Работают ли члены Вашей семьи или близкие родственники в организации, в том числе под Вашим прямым руководством? ________</w:t>
      </w:r>
    </w:p>
    <w:p w:rsidR="00062F38" w:rsidRDefault="00062F38" w:rsidP="00062F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14. 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________</w:t>
      </w:r>
    </w:p>
    <w:p w:rsidR="00062F38" w:rsidRDefault="00062F38" w:rsidP="00062F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lastRenderedPageBreak/>
        <w:t>15. Оказывали ли Вы протекцию членам Вашей семьи или близким родственникам при приеме их на работу в организацию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________</w:t>
      </w:r>
    </w:p>
    <w:p w:rsidR="00062F38" w:rsidRDefault="00062F38" w:rsidP="00062F38">
      <w:pPr>
        <w:autoSpaceDE w:val="0"/>
        <w:autoSpaceDN w:val="0"/>
        <w:adjustRightInd w:val="0"/>
        <w:ind w:firstLine="540"/>
        <w:jc w:val="both"/>
        <w:outlineLvl w:val="0"/>
        <w:rPr>
          <w:szCs w:val="24"/>
        </w:rPr>
      </w:pPr>
      <w:r>
        <w:rPr>
          <w:szCs w:val="24"/>
        </w:rPr>
        <w:t>VII. Подарки и деловое гостеприимство</w:t>
      </w:r>
    </w:p>
    <w:p w:rsidR="00062F38" w:rsidRDefault="00062F38" w:rsidP="00062F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16. Нарушали ли Вы правила обмена деловыми подарками и знаками делового гостеприимства? ________</w:t>
      </w:r>
    </w:p>
    <w:p w:rsidR="00062F38" w:rsidRDefault="00062F38" w:rsidP="00062F38">
      <w:pPr>
        <w:autoSpaceDE w:val="0"/>
        <w:autoSpaceDN w:val="0"/>
        <w:adjustRightInd w:val="0"/>
        <w:ind w:firstLine="540"/>
        <w:jc w:val="both"/>
        <w:outlineLvl w:val="0"/>
        <w:rPr>
          <w:szCs w:val="24"/>
        </w:rPr>
      </w:pPr>
      <w:bookmarkStart w:id="2" w:name="Par61"/>
      <w:bookmarkEnd w:id="2"/>
      <w:r>
        <w:rPr>
          <w:szCs w:val="24"/>
        </w:rPr>
        <w:t>VIII. Другие вопросы</w:t>
      </w:r>
    </w:p>
    <w:p w:rsidR="00062F38" w:rsidRDefault="00062F38" w:rsidP="00062F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17.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________</w:t>
      </w:r>
    </w:p>
    <w:p w:rsidR="00062F38" w:rsidRPr="00E51D29" w:rsidRDefault="00062F38" w:rsidP="00062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D2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51D2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D29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D29">
        <w:rPr>
          <w:rFonts w:ascii="Times New Roman" w:hAnsi="Times New Roman" w:cs="Times New Roman"/>
          <w:sz w:val="24"/>
          <w:szCs w:val="24"/>
        </w:rPr>
        <w:t xml:space="preserve"> положительного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D29">
        <w:rPr>
          <w:rFonts w:ascii="Times New Roman" w:hAnsi="Times New Roman" w:cs="Times New Roman"/>
          <w:sz w:val="24"/>
          <w:szCs w:val="24"/>
        </w:rPr>
        <w:t xml:space="preserve"> ответа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D29">
        <w:rPr>
          <w:rFonts w:ascii="Times New Roman" w:hAnsi="Times New Roman" w:cs="Times New Roman"/>
          <w:sz w:val="24"/>
          <w:szCs w:val="24"/>
        </w:rPr>
        <w:t xml:space="preserve">на любой из вопросов  </w:t>
      </w:r>
      <w:hyperlink w:anchor="Par14" w:history="1">
        <w:r w:rsidRPr="00E51D29">
          <w:rPr>
            <w:rFonts w:ascii="Times New Roman" w:hAnsi="Times New Roman" w:cs="Times New Roman"/>
            <w:sz w:val="24"/>
            <w:szCs w:val="24"/>
          </w:rPr>
          <w:t>разделов  I</w:t>
        </w:r>
      </w:hyperlink>
      <w:r w:rsidRPr="00E51D2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61" w:history="1">
        <w:r w:rsidRPr="00E51D29">
          <w:rPr>
            <w:rFonts w:ascii="Times New Roman" w:hAnsi="Times New Roman" w:cs="Times New Roman"/>
            <w:sz w:val="24"/>
            <w:szCs w:val="24"/>
          </w:rPr>
          <w:t>VIII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необходимо</w:t>
      </w:r>
    </w:p>
    <w:p w:rsidR="00062F38" w:rsidRPr="00E51D29" w:rsidRDefault="00062F38" w:rsidP="00062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D29">
        <w:rPr>
          <w:rFonts w:ascii="Times New Roman" w:hAnsi="Times New Roman" w:cs="Times New Roman"/>
          <w:sz w:val="24"/>
          <w:szCs w:val="24"/>
        </w:rPr>
        <w:t>изложить подробную информацию для всестороннего рассмотрения и</w:t>
      </w:r>
      <w:r>
        <w:rPr>
          <w:rFonts w:ascii="Times New Roman" w:hAnsi="Times New Roman" w:cs="Times New Roman"/>
          <w:sz w:val="24"/>
          <w:szCs w:val="24"/>
        </w:rPr>
        <w:t xml:space="preserve"> оценки обстоятельств.</w:t>
      </w:r>
    </w:p>
    <w:p w:rsidR="00062F38" w:rsidRDefault="00062F38" w:rsidP="00062F38">
      <w:pPr>
        <w:pStyle w:val="ConsPlusNonformat"/>
      </w:pPr>
      <w:r>
        <w:t>___________________________________________________________________________</w:t>
      </w:r>
    </w:p>
    <w:p w:rsidR="00062F38" w:rsidRDefault="00062F38" w:rsidP="00062F38">
      <w:pPr>
        <w:pStyle w:val="ConsPlusNonformat"/>
      </w:pPr>
      <w:r>
        <w:t>___________________________________________________________________________</w:t>
      </w:r>
    </w:p>
    <w:p w:rsidR="00062F38" w:rsidRDefault="00062F38" w:rsidP="00062F38">
      <w:pPr>
        <w:pStyle w:val="ConsPlusNonformat"/>
      </w:pPr>
      <w:r>
        <w:t>___________________________________________________________________________</w:t>
      </w:r>
    </w:p>
    <w:p w:rsidR="00062F38" w:rsidRDefault="00062F38" w:rsidP="00062F38">
      <w:pPr>
        <w:pStyle w:val="ConsPlusNonformat"/>
      </w:pPr>
      <w:r>
        <w:t>___________________________________________________________________________</w:t>
      </w:r>
    </w:p>
    <w:p w:rsidR="00062F38" w:rsidRPr="00E51D29" w:rsidRDefault="00062F38" w:rsidP="00062F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1D2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1D29">
        <w:rPr>
          <w:rFonts w:ascii="Times New Roman" w:hAnsi="Times New Roman" w:cs="Times New Roman"/>
          <w:sz w:val="24"/>
          <w:szCs w:val="24"/>
        </w:rPr>
        <w:t>IX. Декларация о доходах</w:t>
      </w:r>
    </w:p>
    <w:p w:rsidR="00062F38" w:rsidRPr="00E51D29" w:rsidRDefault="00062F38" w:rsidP="00062F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1D2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1D29">
        <w:rPr>
          <w:rFonts w:ascii="Times New Roman" w:hAnsi="Times New Roman" w:cs="Times New Roman"/>
          <w:sz w:val="24"/>
          <w:szCs w:val="24"/>
        </w:rPr>
        <w:t>18.  Какие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D29">
        <w:rPr>
          <w:rFonts w:ascii="Times New Roman" w:hAnsi="Times New Roman" w:cs="Times New Roman"/>
          <w:sz w:val="24"/>
          <w:szCs w:val="24"/>
        </w:rPr>
        <w:t xml:space="preserve">  доходы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D29">
        <w:rPr>
          <w:rFonts w:ascii="Times New Roman" w:hAnsi="Times New Roman" w:cs="Times New Roman"/>
          <w:sz w:val="24"/>
          <w:szCs w:val="24"/>
        </w:rPr>
        <w:t xml:space="preserve"> получили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D29">
        <w:rPr>
          <w:rFonts w:ascii="Times New Roman" w:hAnsi="Times New Roman" w:cs="Times New Roman"/>
          <w:sz w:val="24"/>
          <w:szCs w:val="24"/>
        </w:rPr>
        <w:t>Вы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D29">
        <w:rPr>
          <w:rFonts w:ascii="Times New Roman" w:hAnsi="Times New Roman" w:cs="Times New Roman"/>
          <w:sz w:val="24"/>
          <w:szCs w:val="24"/>
        </w:rPr>
        <w:t xml:space="preserve"> члены Вашей семьи по месту основной</w:t>
      </w:r>
      <w:r>
        <w:rPr>
          <w:rFonts w:ascii="Times New Roman" w:hAnsi="Times New Roman" w:cs="Times New Roman"/>
          <w:sz w:val="24"/>
          <w:szCs w:val="24"/>
        </w:rPr>
        <w:t xml:space="preserve">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F38" w:rsidRPr="00E51D29" w:rsidRDefault="00062F38" w:rsidP="00062F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1D29">
        <w:rPr>
          <w:rFonts w:ascii="Times New Roman" w:hAnsi="Times New Roman" w:cs="Times New Roman"/>
          <w:sz w:val="24"/>
          <w:szCs w:val="24"/>
        </w:rPr>
        <w:t>отчетный период?</w:t>
      </w:r>
    </w:p>
    <w:p w:rsidR="00062F38" w:rsidRDefault="00062F38" w:rsidP="00062F38">
      <w:pPr>
        <w:pStyle w:val="ConsPlusNonformat"/>
      </w:pPr>
      <w:r>
        <w:t>___________________________________________________________________________</w:t>
      </w:r>
    </w:p>
    <w:p w:rsidR="00062F38" w:rsidRDefault="00062F38" w:rsidP="00062F38">
      <w:pPr>
        <w:pStyle w:val="ConsPlusNonformat"/>
      </w:pPr>
      <w:r>
        <w:t>___________________________________________________________________________</w:t>
      </w:r>
    </w:p>
    <w:p w:rsidR="00062F38" w:rsidRDefault="00062F38" w:rsidP="00062F38">
      <w:pPr>
        <w:pStyle w:val="ConsPlusNonformat"/>
      </w:pPr>
      <w:r>
        <w:t>___________________________________________________________________________</w:t>
      </w:r>
    </w:p>
    <w:p w:rsidR="00062F38" w:rsidRDefault="00062F38" w:rsidP="00062F38">
      <w:pPr>
        <w:pStyle w:val="ConsPlusNonformat"/>
      </w:pPr>
      <w:r>
        <w:t>___________________________________________________________________________</w:t>
      </w:r>
    </w:p>
    <w:p w:rsidR="00062F38" w:rsidRDefault="00062F38" w:rsidP="00062F38">
      <w:pPr>
        <w:pStyle w:val="ConsPlusNonformat"/>
      </w:pPr>
      <w:r>
        <w:t>___________________________________________________________________________</w:t>
      </w:r>
    </w:p>
    <w:p w:rsidR="00062F38" w:rsidRDefault="00062F38" w:rsidP="00062F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19. Какие доходы получили Вы и члены Вашей семьи не по месту основной работы за отчетный период?</w:t>
      </w:r>
    </w:p>
    <w:p w:rsidR="00062F38" w:rsidRDefault="00062F38" w:rsidP="00062F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Настоящим подтверждаю, что я прочита</w:t>
      </w:r>
      <w:proofErr w:type="gramStart"/>
      <w:r>
        <w:rPr>
          <w:szCs w:val="24"/>
        </w:rPr>
        <w:t>л(</w:t>
      </w:r>
      <w:proofErr w:type="gramEnd"/>
      <w:r>
        <w:rPr>
          <w:szCs w:val="24"/>
        </w:rPr>
        <w:t>а) и понял(а)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062F38" w:rsidRDefault="00062F38" w:rsidP="00062F38">
      <w:pPr>
        <w:autoSpaceDE w:val="0"/>
        <w:autoSpaceDN w:val="0"/>
        <w:adjustRightInd w:val="0"/>
        <w:jc w:val="both"/>
        <w:rPr>
          <w:szCs w:val="24"/>
        </w:rPr>
      </w:pPr>
    </w:p>
    <w:p w:rsidR="00062F38" w:rsidRDefault="00062F38" w:rsidP="00062F38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Подпись: _____________________</w:t>
      </w:r>
    </w:p>
    <w:p w:rsidR="00062F38" w:rsidRDefault="00062F38" w:rsidP="00062F38">
      <w:pPr>
        <w:autoSpaceDE w:val="0"/>
        <w:autoSpaceDN w:val="0"/>
        <w:adjustRightInd w:val="0"/>
        <w:rPr>
          <w:szCs w:val="24"/>
        </w:rPr>
      </w:pPr>
    </w:p>
    <w:p w:rsidR="00062F38" w:rsidRPr="003E6C2B" w:rsidRDefault="00062F38" w:rsidP="00062F38">
      <w:pPr>
        <w:tabs>
          <w:tab w:val="left" w:pos="709"/>
          <w:tab w:val="left" w:pos="851"/>
        </w:tabs>
        <w:jc w:val="both"/>
        <w:rPr>
          <w:b/>
          <w:szCs w:val="24"/>
        </w:rPr>
      </w:pPr>
    </w:p>
    <w:p w:rsidR="00062F38" w:rsidRDefault="00062F38" w:rsidP="00062F38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062F38" w:rsidRPr="00287DBC" w:rsidRDefault="00062F38" w:rsidP="00062F38">
      <w:pPr>
        <w:jc w:val="center"/>
        <w:rPr>
          <w:szCs w:val="24"/>
        </w:rPr>
      </w:pPr>
      <w:r>
        <w:rPr>
          <w:szCs w:val="24"/>
        </w:rPr>
        <w:t>___________________</w:t>
      </w:r>
    </w:p>
    <w:p w:rsidR="00224038" w:rsidRDefault="00224038"/>
    <w:sectPr w:rsidR="00224038" w:rsidSect="006D0288">
      <w:pgSz w:w="11906" w:h="16838" w:code="9"/>
      <w:pgMar w:top="851" w:right="1134" w:bottom="567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F38"/>
    <w:rsid w:val="00062F38"/>
    <w:rsid w:val="00224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F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F3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62F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1279</Words>
  <Characters>7291</Characters>
  <Application>Microsoft Office Word</Application>
  <DocSecurity>0</DocSecurity>
  <Lines>60</Lines>
  <Paragraphs>17</Paragraphs>
  <ScaleCrop>false</ScaleCrop>
  <Company/>
  <LinksUpToDate>false</LinksUpToDate>
  <CharactersWithSpaces>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2019-02-07T07:15:00Z</dcterms:created>
  <dcterms:modified xsi:type="dcterms:W3CDTF">2019-02-07T07:21:00Z</dcterms:modified>
</cp:coreProperties>
</file>