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0"/>
        <w:gridCol w:w="320"/>
        <w:gridCol w:w="220"/>
        <w:gridCol w:w="2340"/>
        <w:gridCol w:w="420"/>
        <w:gridCol w:w="4306"/>
      </w:tblGrid>
      <w:tr w:rsidR="00A422E7" w:rsidTr="006C65E5">
        <w:trPr>
          <w:cantSplit/>
          <w:trHeight w:hRule="exact" w:val="1134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2E7" w:rsidRPr="00843FA7" w:rsidRDefault="000C3E19" w:rsidP="006C65E5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714375"/>
                  <wp:effectExtent l="19050" t="0" r="952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/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>
            <w:pPr>
              <w:rPr>
                <w:i/>
                <w:iCs/>
              </w:rPr>
            </w:pPr>
          </w:p>
        </w:tc>
      </w:tr>
      <w:tr w:rsidR="00A422E7" w:rsidTr="006C65E5">
        <w:trPr>
          <w:cantSplit/>
          <w:trHeight w:val="2025"/>
        </w:trPr>
        <w:tc>
          <w:tcPr>
            <w:tcW w:w="4860" w:type="dxa"/>
            <w:gridSpan w:val="5"/>
            <w:tcBorders>
              <w:top w:val="nil"/>
              <w:left w:val="nil"/>
              <w:right w:val="nil"/>
            </w:tcBorders>
          </w:tcPr>
          <w:p w:rsidR="00A422E7" w:rsidRPr="00843FA7" w:rsidRDefault="00A422E7" w:rsidP="00446ADE">
            <w:pPr>
              <w:pStyle w:val="aa"/>
              <w:spacing w:line="360" w:lineRule="auto"/>
              <w:ind w:left="426" w:hanging="426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район</w:t>
            </w:r>
          </w:p>
          <w:p w:rsidR="00A422E7" w:rsidRPr="00843FA7" w:rsidRDefault="00A422E7" w:rsidP="006C65E5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- </w:t>
            </w:r>
            <w:proofErr w:type="spellStart"/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Югра</w:t>
            </w:r>
            <w:proofErr w:type="spellEnd"/>
          </w:p>
          <w:p w:rsidR="00A422E7" w:rsidRPr="00843FA7" w:rsidRDefault="00A422E7" w:rsidP="006C65E5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422E7" w:rsidRPr="007F26EA" w:rsidRDefault="00A422E7" w:rsidP="006C65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автономное</w:t>
            </w:r>
            <w:r w:rsidRPr="007F26EA">
              <w:rPr>
                <w:b/>
                <w:sz w:val="22"/>
                <w:szCs w:val="22"/>
              </w:rPr>
              <w:t xml:space="preserve"> учреждение</w:t>
            </w:r>
          </w:p>
          <w:p w:rsidR="00A422E7" w:rsidRDefault="00A422E7" w:rsidP="006C65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Белоярского района </w:t>
            </w:r>
          </w:p>
          <w:p w:rsidR="00A422E7" w:rsidRPr="009C56AE" w:rsidRDefault="00A422E7" w:rsidP="006C65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«Белоярский методический центр информационно-технического обеспечения муниципальной системы образования</w:t>
            </w:r>
            <w:r w:rsidRPr="007F26EA">
              <w:rPr>
                <w:b/>
                <w:sz w:val="22"/>
                <w:szCs w:val="22"/>
              </w:rPr>
              <w:t>»</w:t>
            </w:r>
          </w:p>
          <w:p w:rsidR="00A422E7" w:rsidRDefault="00A422E7" w:rsidP="006C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(МАУ «</w:t>
            </w:r>
            <w:r w:rsidRPr="00674BBD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МЦ»</w:t>
            </w:r>
            <w:r w:rsidRPr="00674BBD">
              <w:rPr>
                <w:sz w:val="20"/>
                <w:szCs w:val="20"/>
              </w:rPr>
              <w:t>)</w:t>
            </w:r>
          </w:p>
          <w:p w:rsidR="00A422E7" w:rsidRPr="00674BBD" w:rsidRDefault="00A422E7" w:rsidP="006C65E5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/>
        </w:tc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2E7" w:rsidRPr="007E2351" w:rsidRDefault="00A422E7" w:rsidP="000903FF">
            <w:pPr>
              <w:rPr>
                <w:b/>
                <w:i/>
                <w:iCs/>
              </w:rPr>
            </w:pPr>
            <w:r>
              <w:rPr>
                <w:b/>
              </w:rPr>
              <w:t xml:space="preserve">Руководителям образовательных учреждений </w:t>
            </w:r>
          </w:p>
        </w:tc>
      </w:tr>
      <w:tr w:rsidR="00A422E7" w:rsidTr="00731F95">
        <w:trPr>
          <w:cantSplit/>
          <w:trHeight w:hRule="exact" w:val="1917"/>
        </w:trPr>
        <w:tc>
          <w:tcPr>
            <w:tcW w:w="4860" w:type="dxa"/>
            <w:gridSpan w:val="5"/>
            <w:tcBorders>
              <w:left w:val="nil"/>
              <w:right w:val="nil"/>
            </w:tcBorders>
          </w:tcPr>
          <w:p w:rsidR="00A422E7" w:rsidRPr="004A715D" w:rsidRDefault="00A422E7" w:rsidP="00731F95">
            <w:pPr>
              <w:jc w:val="center"/>
              <w:rPr>
                <w:sz w:val="20"/>
                <w:szCs w:val="20"/>
                <w:lang w:eastAsia="en-US"/>
              </w:rPr>
            </w:pPr>
            <w:r w:rsidRPr="004A715D">
              <w:rPr>
                <w:sz w:val="20"/>
                <w:szCs w:val="20"/>
              </w:rPr>
              <w:t xml:space="preserve">628162, Россия, Тюменская область, Ханты-Мансийский автономный округ – </w:t>
            </w:r>
            <w:proofErr w:type="spellStart"/>
            <w:r w:rsidRPr="004A715D">
              <w:rPr>
                <w:sz w:val="20"/>
                <w:szCs w:val="20"/>
              </w:rPr>
              <w:t>Югра</w:t>
            </w:r>
            <w:proofErr w:type="spellEnd"/>
            <w:r w:rsidRPr="004A715D">
              <w:rPr>
                <w:sz w:val="20"/>
                <w:szCs w:val="20"/>
              </w:rPr>
              <w:t>, город Белоярский, микрорайон 3, дом 33</w:t>
            </w:r>
          </w:p>
          <w:p w:rsidR="00A422E7" w:rsidRPr="007653F4" w:rsidRDefault="00A422E7" w:rsidP="00731F95">
            <w:pPr>
              <w:tabs>
                <w:tab w:val="left" w:pos="142"/>
                <w:tab w:val="left" w:pos="709"/>
                <w:tab w:val="left" w:pos="3261"/>
              </w:tabs>
              <w:jc w:val="center"/>
              <w:rPr>
                <w:sz w:val="20"/>
                <w:lang w:val="fr-FR" w:eastAsia="en-US"/>
              </w:rPr>
            </w:pPr>
            <w:r>
              <w:rPr>
                <w:sz w:val="20"/>
                <w:lang w:eastAsia="en-US"/>
              </w:rPr>
              <w:t>Тел</w:t>
            </w:r>
            <w:r w:rsidRPr="007653F4">
              <w:rPr>
                <w:sz w:val="20"/>
                <w:lang w:val="fr-FR" w:eastAsia="en-US"/>
              </w:rPr>
              <w:t xml:space="preserve">.: (34670) 5-11-36,  (34670) 5-11-02                                         E-mail: </w:t>
            </w:r>
            <w:r w:rsidR="000740DF">
              <w:fldChar w:fldCharType="begin"/>
            </w:r>
            <w:r w:rsidR="00EC6192" w:rsidRPr="000C3E19">
              <w:rPr>
                <w:lang w:val="en-US"/>
              </w:rPr>
              <w:instrText>HYPERLINK "mailto:host@miabmc.ru"</w:instrText>
            </w:r>
            <w:r w:rsidR="000740DF">
              <w:fldChar w:fldCharType="separate"/>
            </w:r>
            <w:r w:rsidRPr="007653F4">
              <w:rPr>
                <w:rStyle w:val="a3"/>
                <w:sz w:val="20"/>
                <w:lang w:val="fr-FR" w:eastAsia="en-US"/>
              </w:rPr>
              <w:t>host@miabmc.ru</w:t>
            </w:r>
            <w:r w:rsidR="000740DF">
              <w:fldChar w:fldCharType="end"/>
            </w:r>
            <w:r w:rsidRPr="007653F4">
              <w:rPr>
                <w:sz w:val="20"/>
                <w:lang w:val="fr-FR" w:eastAsia="en-US"/>
              </w:rPr>
              <w:t xml:space="preserve"> </w:t>
            </w:r>
          </w:p>
          <w:p w:rsidR="00A422E7" w:rsidRPr="005B3087" w:rsidRDefault="000740DF" w:rsidP="00731F95">
            <w:pPr>
              <w:tabs>
                <w:tab w:val="left" w:pos="142"/>
                <w:tab w:val="left" w:pos="709"/>
                <w:tab w:val="left" w:pos="3261"/>
              </w:tabs>
              <w:jc w:val="center"/>
              <w:rPr>
                <w:sz w:val="20"/>
                <w:lang w:eastAsia="en-US"/>
              </w:rPr>
            </w:pPr>
            <w:hyperlink r:id="rId6" w:history="1">
              <w:r w:rsidR="00A422E7" w:rsidRPr="00350F0F">
                <w:rPr>
                  <w:rStyle w:val="a3"/>
                  <w:sz w:val="20"/>
                  <w:lang w:val="en-US" w:eastAsia="en-US"/>
                </w:rPr>
                <w:t>https</w:t>
              </w:r>
              <w:r w:rsidR="00A422E7" w:rsidRPr="00350F0F">
                <w:rPr>
                  <w:rStyle w:val="a3"/>
                  <w:sz w:val="20"/>
                  <w:lang w:eastAsia="en-US"/>
                </w:rPr>
                <w:t>://</w:t>
              </w:r>
              <w:r w:rsidR="00A422E7" w:rsidRPr="00350F0F">
                <w:rPr>
                  <w:rStyle w:val="a3"/>
                  <w:sz w:val="20"/>
                  <w:lang w:val="en-US" w:eastAsia="en-US"/>
                </w:rPr>
                <w:t>www</w:t>
              </w:r>
              <w:r w:rsidR="00A422E7" w:rsidRPr="00350F0F">
                <w:rPr>
                  <w:rStyle w:val="a3"/>
                  <w:sz w:val="20"/>
                  <w:lang w:eastAsia="en-US"/>
                </w:rPr>
                <w:t>.</w:t>
              </w:r>
              <w:proofErr w:type="spellStart"/>
              <w:r w:rsidR="00A422E7" w:rsidRPr="00350F0F">
                <w:rPr>
                  <w:rStyle w:val="a3"/>
                  <w:sz w:val="20"/>
                  <w:lang w:val="en-US" w:eastAsia="en-US"/>
                </w:rPr>
                <w:t>miabmc</w:t>
              </w:r>
              <w:proofErr w:type="spellEnd"/>
              <w:r w:rsidR="00A422E7" w:rsidRPr="00350F0F">
                <w:rPr>
                  <w:rStyle w:val="a3"/>
                  <w:sz w:val="20"/>
                  <w:lang w:eastAsia="en-US"/>
                </w:rPr>
                <w:t>.</w:t>
              </w:r>
              <w:proofErr w:type="spellStart"/>
              <w:r w:rsidR="00A422E7" w:rsidRPr="00350F0F">
                <w:rPr>
                  <w:rStyle w:val="a3"/>
                  <w:sz w:val="20"/>
                  <w:lang w:val="en-US" w:eastAsia="en-US"/>
                </w:rPr>
                <w:t>ru</w:t>
              </w:r>
              <w:proofErr w:type="spellEnd"/>
            </w:hyperlink>
            <w:r w:rsidR="00A422E7" w:rsidRPr="005B3087">
              <w:rPr>
                <w:sz w:val="20"/>
                <w:lang w:eastAsia="en-US"/>
              </w:rPr>
              <w:t xml:space="preserve"> </w:t>
            </w:r>
          </w:p>
          <w:p w:rsidR="00A422E7" w:rsidRDefault="00A422E7" w:rsidP="00731F95">
            <w:pPr>
              <w:pStyle w:val="aa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ИНН/КПП 8611009185/861101001                    </w:t>
            </w:r>
          </w:p>
          <w:p w:rsidR="00A422E7" w:rsidRPr="007A19FC" w:rsidRDefault="00A422E7" w:rsidP="00731F95">
            <w:pPr>
              <w:pStyle w:val="aa"/>
              <w:rPr>
                <w:w w:val="85"/>
                <w:lang w:val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ОГРН 112861000011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/>
        </w:tc>
        <w:tc>
          <w:tcPr>
            <w:tcW w:w="4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>
            <w:pPr>
              <w:rPr>
                <w:i/>
                <w:iCs/>
              </w:rPr>
            </w:pPr>
          </w:p>
        </w:tc>
      </w:tr>
      <w:tr w:rsidR="00A422E7" w:rsidTr="006C65E5">
        <w:trPr>
          <w:cantSplit/>
          <w:trHeight w:hRule="exact" w:val="142"/>
        </w:trPr>
        <w:tc>
          <w:tcPr>
            <w:tcW w:w="4860" w:type="dxa"/>
            <w:gridSpan w:val="5"/>
            <w:tcBorders>
              <w:left w:val="nil"/>
              <w:bottom w:val="nil"/>
              <w:right w:val="nil"/>
            </w:tcBorders>
          </w:tcPr>
          <w:p w:rsidR="00A422E7" w:rsidRDefault="00A422E7" w:rsidP="006C65E5">
            <w:pPr>
              <w:pStyle w:val="aa"/>
              <w:rPr>
                <w:sz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/>
        </w:tc>
        <w:tc>
          <w:tcPr>
            <w:tcW w:w="4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>
            <w:pPr>
              <w:rPr>
                <w:i/>
                <w:iCs/>
              </w:rPr>
            </w:pPr>
          </w:p>
        </w:tc>
      </w:tr>
      <w:tr w:rsidR="00A422E7" w:rsidTr="006C65E5">
        <w:trPr>
          <w:cantSplit/>
          <w:trHeight w:hRule="exact" w:val="28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2E7" w:rsidRPr="00655A62" w:rsidRDefault="000C3E19" w:rsidP="008469CA">
            <w:pPr>
              <w:pStyle w:val="a9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A422E7">
              <w:rPr>
                <w:u w:val="single"/>
              </w:rPr>
              <w:t>.05</w:t>
            </w:r>
            <w:r w:rsidR="00A422E7" w:rsidRPr="00655A62">
              <w:rPr>
                <w:u w:val="single"/>
              </w:rPr>
              <w:t>.2020 г.</w:t>
            </w:r>
            <w:r w:rsidR="000740DF">
              <w:fldChar w:fldCharType="begin"/>
            </w:r>
            <w:r w:rsidR="00A422E7">
              <w:instrText xml:space="preserve">ref </w:instrText>
            </w:r>
            <w:r w:rsidR="00A422E7" w:rsidRPr="00655A62">
              <w:rPr>
                <w:u w:val="single"/>
              </w:rPr>
              <w:instrText xml:space="preserve">MERGEFORMAT </w:instrText>
            </w:r>
            <w:r w:rsidR="000740DF">
              <w:fldChar w:fldCharType="end"/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2E7" w:rsidRPr="00655A62" w:rsidRDefault="00A422E7" w:rsidP="006C65E5">
            <w:pPr>
              <w:pStyle w:val="aa"/>
              <w:rPr>
                <w:i/>
                <w:iCs/>
              </w:rPr>
            </w:pPr>
            <w:r w:rsidRPr="00655A62">
              <w:t>№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2E7" w:rsidRPr="00655A62" w:rsidRDefault="00A422E7" w:rsidP="000C3E19">
            <w:pPr>
              <w:pStyle w:val="a9"/>
              <w:rPr>
                <w:u w:val="single"/>
              </w:rPr>
            </w:pPr>
            <w:r>
              <w:rPr>
                <w:u w:val="single"/>
              </w:rPr>
              <w:t>20</w:t>
            </w:r>
            <w:r w:rsidR="000C3E19">
              <w:rPr>
                <w:u w:val="single"/>
              </w:rPr>
              <w:t>3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/>
        </w:tc>
        <w:tc>
          <w:tcPr>
            <w:tcW w:w="4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>
            <w:pPr>
              <w:pStyle w:val="a9"/>
            </w:pPr>
          </w:p>
        </w:tc>
      </w:tr>
      <w:tr w:rsidR="00A422E7" w:rsidTr="006C65E5">
        <w:trPr>
          <w:cantSplit/>
          <w:trHeight w:hRule="exact" w:val="28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>
            <w:pPr>
              <w:pStyle w:val="aa"/>
              <w:spacing w:before="60"/>
            </w:pPr>
            <w:r>
              <w:t>На 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22E7" w:rsidRPr="00C156B8" w:rsidRDefault="00A422E7" w:rsidP="006C65E5">
            <w:pPr>
              <w:pStyle w:val="a9"/>
              <w:rPr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>
            <w:pPr>
              <w:pStyle w:val="aa"/>
              <w:spacing w:before="60"/>
            </w:pPr>
            <w: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422E7" w:rsidRPr="00C156B8" w:rsidRDefault="00A422E7" w:rsidP="006C65E5">
            <w:pPr>
              <w:pStyle w:val="a9"/>
              <w:rPr>
                <w:u w:val="single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/>
        </w:tc>
        <w:tc>
          <w:tcPr>
            <w:tcW w:w="4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2E7" w:rsidRDefault="00A422E7" w:rsidP="006C65E5">
            <w:pPr>
              <w:pStyle w:val="a9"/>
            </w:pPr>
          </w:p>
        </w:tc>
      </w:tr>
      <w:tr w:rsidR="00A422E7" w:rsidRPr="00495F82" w:rsidTr="006C65E5">
        <w:trPr>
          <w:cantSplit/>
          <w:trHeight w:hRule="exact" w:val="949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2E7" w:rsidRPr="00950EA1" w:rsidRDefault="00A422E7" w:rsidP="000C3E19">
            <w:pPr>
              <w:pStyle w:val="a9"/>
              <w:spacing w:before="120"/>
              <w:rPr>
                <w:szCs w:val="24"/>
              </w:rPr>
            </w:pPr>
            <w:r w:rsidRPr="00AC20EF">
              <w:rPr>
                <w:szCs w:val="24"/>
              </w:rPr>
              <w:t>О</w:t>
            </w:r>
            <w:r w:rsidR="000C3E19">
              <w:rPr>
                <w:szCs w:val="24"/>
              </w:rPr>
              <w:t xml:space="preserve"> предоставлении информации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2E7" w:rsidRPr="00495F82" w:rsidRDefault="00A422E7" w:rsidP="006C65E5">
            <w:pPr>
              <w:rPr>
                <w:sz w:val="26"/>
                <w:szCs w:val="26"/>
              </w:rPr>
            </w:pPr>
          </w:p>
        </w:tc>
        <w:tc>
          <w:tcPr>
            <w:tcW w:w="4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2E7" w:rsidRPr="00495F82" w:rsidRDefault="00A422E7" w:rsidP="006C65E5">
            <w:pPr>
              <w:pStyle w:val="a9"/>
              <w:rPr>
                <w:sz w:val="26"/>
                <w:szCs w:val="26"/>
              </w:rPr>
            </w:pPr>
          </w:p>
        </w:tc>
      </w:tr>
    </w:tbl>
    <w:p w:rsidR="00A422E7" w:rsidRDefault="000B0C9C" w:rsidP="000B0C9C">
      <w:pPr>
        <w:pStyle w:val="Default"/>
        <w:ind w:firstLine="709"/>
        <w:jc w:val="center"/>
        <w:rPr>
          <w:b/>
          <w:i/>
        </w:rPr>
      </w:pPr>
      <w:r>
        <w:rPr>
          <w:b/>
          <w:i/>
        </w:rPr>
        <w:t>Уважаемые руководители!</w:t>
      </w:r>
    </w:p>
    <w:p w:rsidR="000B0C9C" w:rsidRDefault="000B0C9C" w:rsidP="000B0C9C">
      <w:pPr>
        <w:pStyle w:val="Default"/>
        <w:ind w:firstLine="709"/>
        <w:jc w:val="center"/>
        <w:rPr>
          <w:b/>
          <w:i/>
        </w:rPr>
      </w:pPr>
    </w:p>
    <w:p w:rsidR="000B0C9C" w:rsidRDefault="000B0C9C" w:rsidP="000B0C9C">
      <w:pPr>
        <w:pStyle w:val="Default"/>
        <w:ind w:firstLine="709"/>
        <w:jc w:val="both"/>
      </w:pPr>
      <w:r>
        <w:t>В августе 2020 года планируется проведение августовского совещания работников образования Белоярского района (далее - августовское совещание). Августовское совещание будет направлено на обсуждение актуальных вопросов в рамках реализации региональных проектов в сфере образования.</w:t>
      </w:r>
      <w:r w:rsidR="00536628">
        <w:t xml:space="preserve"> Ключевые </w:t>
      </w:r>
      <w:r w:rsidR="000E2457">
        <w:t>цели</w:t>
      </w:r>
      <w:r w:rsidR="00536628">
        <w:t xml:space="preserve"> проектов:</w:t>
      </w:r>
    </w:p>
    <w:tbl>
      <w:tblPr>
        <w:tblStyle w:val="a4"/>
        <w:tblW w:w="10065" w:type="dxa"/>
        <w:tblInd w:w="108" w:type="dxa"/>
        <w:tblLook w:val="04A0"/>
      </w:tblPr>
      <w:tblGrid>
        <w:gridCol w:w="2127"/>
        <w:gridCol w:w="7938"/>
      </w:tblGrid>
      <w:tr w:rsidR="00F7653A" w:rsidTr="000E245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110A4C">
            <w:pPr>
              <w:jc w:val="both"/>
            </w:pPr>
            <w:r>
              <w:t>«Современная школа»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110A4C">
            <w:pPr>
              <w:jc w:val="both"/>
            </w:pPr>
            <w:r>
              <w:t>-</w:t>
            </w:r>
            <w:r w:rsidR="000E2457" w:rsidRPr="000E2457">
              <w:t xml:space="preserve"> </w:t>
            </w:r>
            <w:r w:rsidR="000E2457">
              <w:t>обеспечение доступности качественного образования, соответствующего требованиям инновационного развития экономики современным потребностям общества и каждого жителя Ханты-Мансийского автономного округа-Югры.</w:t>
            </w:r>
          </w:p>
          <w:p w:rsidR="00F7653A" w:rsidRDefault="00F7653A" w:rsidP="00110A4C">
            <w:pPr>
              <w:jc w:val="both"/>
            </w:pPr>
          </w:p>
        </w:tc>
      </w:tr>
      <w:tr w:rsidR="00F7653A" w:rsidTr="000E245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110A4C">
            <w:pPr>
              <w:jc w:val="both"/>
            </w:pPr>
            <w:r>
              <w:t>«Успех каждого ребенка»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110A4C">
            <w:pPr>
              <w:jc w:val="both"/>
            </w:pPr>
            <w:r>
              <w:t xml:space="preserve">- </w:t>
            </w:r>
            <w:r w:rsidR="000E2457">
              <w:t>увеличение охвата детей в возрасте от 5 до 18 лет дополнительным образованием;</w:t>
            </w:r>
          </w:p>
          <w:p w:rsidR="000E2457" w:rsidRDefault="000E2457" w:rsidP="00110A4C">
            <w:pPr>
              <w:jc w:val="both"/>
            </w:pPr>
            <w:r>
              <w:t>- обновление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детей.</w:t>
            </w:r>
          </w:p>
          <w:p w:rsidR="000E2457" w:rsidRDefault="000E2457" w:rsidP="00110A4C">
            <w:pPr>
              <w:jc w:val="both"/>
            </w:pPr>
          </w:p>
        </w:tc>
      </w:tr>
      <w:tr w:rsidR="00F7653A" w:rsidTr="000E245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110A4C">
            <w:pPr>
              <w:jc w:val="both"/>
            </w:pPr>
            <w:r>
              <w:t>«Поддержка семей, имеющих детей»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110A4C">
            <w:pPr>
              <w:jc w:val="both"/>
            </w:pPr>
            <w:r>
              <w:t xml:space="preserve">- </w:t>
            </w:r>
            <w:r w:rsidR="000E2457">
              <w:t>создание условий для повышения компетентности родителей,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граждан, желающим принять на воспитание в свои семьи детей, оставшихся без попечения родителей</w:t>
            </w:r>
            <w:r w:rsidR="000E2457" w:rsidRPr="000E2457">
              <w:t>.</w:t>
            </w:r>
          </w:p>
          <w:p w:rsidR="00F7653A" w:rsidRDefault="00F7653A" w:rsidP="00110A4C">
            <w:pPr>
              <w:jc w:val="both"/>
            </w:pPr>
          </w:p>
        </w:tc>
      </w:tr>
      <w:tr w:rsidR="00F7653A" w:rsidTr="000E245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110A4C">
            <w:pPr>
              <w:jc w:val="both"/>
            </w:pPr>
            <w:r>
              <w:t xml:space="preserve">«Цифровая образовательная среда»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0E2457">
            <w:pPr>
              <w:jc w:val="both"/>
            </w:pPr>
            <w:r>
              <w:t xml:space="preserve">- </w:t>
            </w:r>
            <w:r w:rsidR="000E2457">
              <w:t>создание условий для внедрения современной и безопасной цифровой образовательной среды, обеспечивающей формирование ценности к саморазвитию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F7653A" w:rsidTr="000E245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110A4C">
            <w:pPr>
              <w:jc w:val="both"/>
            </w:pPr>
            <w:r>
              <w:t xml:space="preserve">«Учитель </w:t>
            </w:r>
            <w:r>
              <w:lastRenderedPageBreak/>
              <w:t>будущего»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0E2457">
            <w:pPr>
              <w:tabs>
                <w:tab w:val="left" w:pos="240"/>
              </w:tabs>
              <w:jc w:val="both"/>
            </w:pPr>
            <w:r>
              <w:lastRenderedPageBreak/>
              <w:t xml:space="preserve">- </w:t>
            </w:r>
            <w:r w:rsidR="000E2457">
              <w:t xml:space="preserve">внедрение национальной системы профессионального роста </w:t>
            </w:r>
            <w:r w:rsidR="000E2457">
              <w:lastRenderedPageBreak/>
              <w:t>педагогических работников.</w:t>
            </w:r>
          </w:p>
          <w:p w:rsidR="00F7653A" w:rsidRDefault="00F7653A" w:rsidP="00110A4C">
            <w:pPr>
              <w:jc w:val="both"/>
            </w:pPr>
          </w:p>
        </w:tc>
      </w:tr>
      <w:tr w:rsidR="00F7653A" w:rsidTr="000E245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110A4C">
            <w:pPr>
              <w:jc w:val="both"/>
            </w:pPr>
            <w:r>
              <w:lastRenderedPageBreak/>
              <w:t>«Социальная активность»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7653A" w:rsidRDefault="00F7653A" w:rsidP="000E2457">
            <w:pPr>
              <w:jc w:val="both"/>
            </w:pPr>
            <w:r>
              <w:t xml:space="preserve">- </w:t>
            </w:r>
            <w:r w:rsidR="000E2457">
              <w:t>развитие добровольчества (волонтерства), развития талантов и способностей у детей и молодежи, в т.ч. студентов, путем поддержки общественных инициатив и проектов, вовлечения в добровольческую деятельность.</w:t>
            </w:r>
          </w:p>
        </w:tc>
      </w:tr>
    </w:tbl>
    <w:p w:rsidR="00536628" w:rsidRDefault="00536628" w:rsidP="000B0C9C">
      <w:pPr>
        <w:pStyle w:val="Default"/>
        <w:ind w:firstLine="709"/>
        <w:jc w:val="both"/>
      </w:pPr>
    </w:p>
    <w:p w:rsidR="000B0C9C" w:rsidRDefault="00F7653A" w:rsidP="000B0C9C">
      <w:pPr>
        <w:pStyle w:val="Default"/>
        <w:ind w:firstLine="709"/>
        <w:jc w:val="both"/>
      </w:pPr>
      <w:r>
        <w:t xml:space="preserve">В связи со сложившейся ситуацией, связанной с риском распространения </w:t>
      </w:r>
      <w:r>
        <w:rPr>
          <w:lang w:val="en-US"/>
        </w:rPr>
        <w:t>COVID</w:t>
      </w:r>
      <w:r w:rsidRPr="00F7653A">
        <w:t xml:space="preserve">-19 </w:t>
      </w:r>
      <w:r w:rsidRPr="00F7653A">
        <w:rPr>
          <w:b/>
        </w:rPr>
        <w:t xml:space="preserve">августовское совещание состоится в очном </w:t>
      </w:r>
      <w:r w:rsidR="000B0C9C" w:rsidRPr="00F7653A">
        <w:rPr>
          <w:b/>
        </w:rPr>
        <w:t>ли</w:t>
      </w:r>
      <w:r w:rsidRPr="00F7653A">
        <w:rPr>
          <w:b/>
        </w:rPr>
        <w:t>бо</w:t>
      </w:r>
      <w:r w:rsidR="000B0C9C" w:rsidRPr="00F7653A">
        <w:rPr>
          <w:b/>
        </w:rPr>
        <w:t xml:space="preserve"> дистанционном формате</w:t>
      </w:r>
      <w:r w:rsidR="000B0C9C">
        <w:t>.</w:t>
      </w:r>
    </w:p>
    <w:p w:rsidR="00F7653A" w:rsidRDefault="00F7653A" w:rsidP="000B0C9C">
      <w:pPr>
        <w:pStyle w:val="Default"/>
        <w:ind w:firstLine="709"/>
        <w:jc w:val="both"/>
      </w:pPr>
      <w:r>
        <w:t>В рамках августовского совещания планируется проведение тематических секций, выставочной экспозиции образовательных учреждений.</w:t>
      </w:r>
    </w:p>
    <w:p w:rsidR="00F7653A" w:rsidRDefault="00F7653A" w:rsidP="00F7653A">
      <w:pPr>
        <w:ind w:firstLine="709"/>
        <w:jc w:val="both"/>
      </w:pPr>
      <w:r>
        <w:t>Работа тематических секций будет направлена на представление</w:t>
      </w:r>
      <w:r w:rsidRPr="003041E3">
        <w:t xml:space="preserve"> </w:t>
      </w:r>
      <w:r>
        <w:t>актуальных образовательных материалов, пе</w:t>
      </w:r>
      <w:r w:rsidR="00947E78">
        <w:t>редового педагогического опыта,</w:t>
      </w:r>
      <w:r w:rsidR="00FD7D0C">
        <w:t xml:space="preserve"> </w:t>
      </w:r>
      <w:r>
        <w:t>обсуждение эффективны</w:t>
      </w:r>
      <w:r w:rsidR="00FD7D0C">
        <w:t>х</w:t>
      </w:r>
      <w:r>
        <w:t xml:space="preserve"> форм дистанционного обучения</w:t>
      </w:r>
      <w:r w:rsidR="00FD7D0C">
        <w:t xml:space="preserve">, </w:t>
      </w:r>
      <w:r w:rsidR="00947E78">
        <w:t xml:space="preserve">организацию </w:t>
      </w:r>
      <w:r w:rsidR="00FD7D0C">
        <w:t>работ</w:t>
      </w:r>
      <w:r w:rsidR="00947E78">
        <w:t>ы</w:t>
      </w:r>
      <w:r w:rsidR="00FD7D0C">
        <w:t xml:space="preserve"> с детьми раннего возраста, </w:t>
      </w:r>
      <w:r w:rsidR="00947E78">
        <w:t>внедрени</w:t>
      </w:r>
      <w:r w:rsidR="00560A7A">
        <w:t>е</w:t>
      </w:r>
      <w:r w:rsidR="00947E78">
        <w:t xml:space="preserve"> методологии наставничества (менторства) обучающихся, построени</w:t>
      </w:r>
      <w:r w:rsidR="005C414B">
        <w:t>е</w:t>
      </w:r>
      <w:r w:rsidR="00947E78">
        <w:t xml:space="preserve"> </w:t>
      </w:r>
      <w:r w:rsidR="00FD7D0C">
        <w:t>индивидуальн</w:t>
      </w:r>
      <w:r w:rsidR="00947E78">
        <w:t>ой</w:t>
      </w:r>
      <w:r w:rsidR="00FD7D0C">
        <w:t xml:space="preserve"> траектори</w:t>
      </w:r>
      <w:r w:rsidR="00947E78">
        <w:t>и развития ребенка</w:t>
      </w:r>
      <w:r w:rsidR="000715D8">
        <w:t>, индивидуального образовательного маршрута</w:t>
      </w:r>
      <w:r w:rsidR="00FD7D0C">
        <w:t>.</w:t>
      </w:r>
    </w:p>
    <w:p w:rsidR="00F7653A" w:rsidRDefault="00F7653A" w:rsidP="00F7653A">
      <w:pPr>
        <w:ind w:firstLine="709"/>
        <w:jc w:val="both"/>
      </w:pPr>
      <w:r>
        <w:t xml:space="preserve">Просим Вас подготовить предложения </w:t>
      </w:r>
      <w:r w:rsidR="00546990">
        <w:t>п</w:t>
      </w:r>
      <w:r>
        <w:t>о тематике вопросов</w:t>
      </w:r>
      <w:r w:rsidR="000903BB">
        <w:t>,</w:t>
      </w:r>
      <w:r>
        <w:t xml:space="preserve"> необходимых к рассмотрению в рамках секций, а также о презентации опыта педагогов ваших образовательных учреждений.</w:t>
      </w:r>
    </w:p>
    <w:p w:rsidR="00F7653A" w:rsidRDefault="00F7653A" w:rsidP="00F7653A">
      <w:pPr>
        <w:ind w:firstLine="709"/>
        <w:jc w:val="both"/>
      </w:pPr>
      <w:r>
        <w:t xml:space="preserve"> </w:t>
      </w:r>
      <w:r w:rsidRPr="00723781">
        <w:t>Пр</w:t>
      </w:r>
      <w:r>
        <w:t>едлагаем</w:t>
      </w:r>
      <w:r w:rsidRPr="00723781">
        <w:t xml:space="preserve"> </w:t>
      </w:r>
      <w:r>
        <w:t>В</w:t>
      </w:r>
      <w:r w:rsidRPr="00723781">
        <w:t>а</w:t>
      </w:r>
      <w:r>
        <w:t>м</w:t>
      </w:r>
      <w:r w:rsidRPr="00723781">
        <w:t xml:space="preserve"> рассмотреть возможность пре</w:t>
      </w:r>
      <w:r>
        <w:t>зентации</w:t>
      </w:r>
      <w:r w:rsidRPr="00723781">
        <w:t xml:space="preserve"> опыта </w:t>
      </w:r>
      <w:r>
        <w:t xml:space="preserve">в </w:t>
      </w:r>
      <w:r w:rsidRPr="00723781">
        <w:t>формах, предполагающих взаимный, продуктивный диалог участников</w:t>
      </w:r>
      <w:r w:rsidRPr="00234A91">
        <w:t xml:space="preserve"> (</w:t>
      </w:r>
      <w:r>
        <w:t>к</w:t>
      </w:r>
      <w:r w:rsidRPr="00234A91">
        <w:t>ругл</w:t>
      </w:r>
      <w:r>
        <w:t xml:space="preserve">ый стол, </w:t>
      </w:r>
      <w:r w:rsidRPr="00234A91">
        <w:t>творческ</w:t>
      </w:r>
      <w:r>
        <w:t>ая</w:t>
      </w:r>
      <w:r w:rsidRPr="00234A91">
        <w:t xml:space="preserve"> мастерск</w:t>
      </w:r>
      <w:r>
        <w:t>ая</w:t>
      </w:r>
      <w:r w:rsidRPr="00234A91">
        <w:t>, панельн</w:t>
      </w:r>
      <w:r>
        <w:t>ая</w:t>
      </w:r>
      <w:r w:rsidRPr="00234A91">
        <w:t xml:space="preserve"> дискусси</w:t>
      </w:r>
      <w:r>
        <w:t>я</w:t>
      </w:r>
      <w:r w:rsidRPr="00234A91">
        <w:t>, педагогически</w:t>
      </w:r>
      <w:r>
        <w:t>й</w:t>
      </w:r>
      <w:r w:rsidRPr="00234A91">
        <w:t xml:space="preserve"> </w:t>
      </w:r>
      <w:r>
        <w:t>квест, мастер-класс</w:t>
      </w:r>
      <w:r w:rsidRPr="00234A91">
        <w:t xml:space="preserve"> и т.д.)</w:t>
      </w:r>
      <w:r>
        <w:t>.</w:t>
      </w:r>
    </w:p>
    <w:p w:rsidR="00F7653A" w:rsidRDefault="00F7653A" w:rsidP="00F7653A">
      <w:pPr>
        <w:ind w:firstLine="720"/>
        <w:jc w:val="both"/>
      </w:pPr>
      <w:r>
        <w:t xml:space="preserve">В целях подготовки к проведению августовского совещания просим Вас </w:t>
      </w:r>
      <w:r>
        <w:rPr>
          <w:b/>
        </w:rPr>
        <w:t>в срок до 25</w:t>
      </w:r>
      <w:r w:rsidRPr="004E5FBE">
        <w:rPr>
          <w:b/>
        </w:rPr>
        <w:t xml:space="preserve"> </w:t>
      </w:r>
      <w:r>
        <w:rPr>
          <w:b/>
        </w:rPr>
        <w:t>ма</w:t>
      </w:r>
      <w:r w:rsidRPr="004E5FBE">
        <w:rPr>
          <w:b/>
        </w:rPr>
        <w:t>я 20</w:t>
      </w:r>
      <w:r>
        <w:rPr>
          <w:b/>
        </w:rPr>
        <w:t>20</w:t>
      </w:r>
      <w:r w:rsidRPr="004E5FBE">
        <w:rPr>
          <w:b/>
        </w:rPr>
        <w:t xml:space="preserve"> года</w:t>
      </w:r>
      <w:r>
        <w:t xml:space="preserve"> заполнить анкету по подготовке к августовскому совещанию </w:t>
      </w:r>
      <w:r w:rsidRPr="00CA0462">
        <w:t>по форме</w:t>
      </w:r>
      <w:r>
        <w:t>,</w:t>
      </w:r>
      <w:r w:rsidRPr="00CA0462">
        <w:t xml:space="preserve"> </w:t>
      </w:r>
      <w:r>
        <w:t xml:space="preserve">представленной на сайте МАУ «БМЦ» </w:t>
      </w:r>
      <w:hyperlink r:id="rId7" w:history="1">
        <w:r w:rsidRPr="00113F07">
          <w:rPr>
            <w:rStyle w:val="a3"/>
          </w:rPr>
          <w:t>http://www.miabmc.ru</w:t>
        </w:r>
      </w:hyperlink>
      <w:r>
        <w:t xml:space="preserve"> (вкладка «Августовское Совещание», «Анкета </w:t>
      </w:r>
      <w:r w:rsidRPr="00427859">
        <w:t xml:space="preserve">по подготовке </w:t>
      </w:r>
      <w:r>
        <w:t>к августовскому совещанию работников образования Белоярского района»).</w:t>
      </w:r>
    </w:p>
    <w:p w:rsidR="000B0C9C" w:rsidRDefault="000B0C9C" w:rsidP="00844BFE">
      <w:pPr>
        <w:pStyle w:val="Default"/>
        <w:ind w:firstLine="709"/>
        <w:jc w:val="both"/>
      </w:pPr>
    </w:p>
    <w:p w:rsidR="000B0C9C" w:rsidRDefault="000B0C9C" w:rsidP="00844BFE">
      <w:pPr>
        <w:pStyle w:val="Default"/>
        <w:ind w:firstLine="709"/>
        <w:jc w:val="both"/>
      </w:pPr>
    </w:p>
    <w:p w:rsidR="00F7653A" w:rsidRDefault="00F7653A" w:rsidP="00844BFE">
      <w:pPr>
        <w:pStyle w:val="Default"/>
        <w:ind w:firstLine="709"/>
        <w:jc w:val="both"/>
      </w:pPr>
    </w:p>
    <w:p w:rsidR="00F7653A" w:rsidRDefault="00F7653A" w:rsidP="00844BFE">
      <w:pPr>
        <w:pStyle w:val="Default"/>
        <w:ind w:firstLine="709"/>
        <w:jc w:val="both"/>
      </w:pPr>
    </w:p>
    <w:p w:rsidR="00F7653A" w:rsidRPr="000E39EC" w:rsidRDefault="00F7653A" w:rsidP="00844BFE">
      <w:pPr>
        <w:pStyle w:val="Default"/>
        <w:ind w:firstLine="709"/>
        <w:jc w:val="both"/>
      </w:pPr>
    </w:p>
    <w:tbl>
      <w:tblPr>
        <w:tblW w:w="0" w:type="auto"/>
        <w:tblInd w:w="-459" w:type="dxa"/>
        <w:tblLook w:val="00A0"/>
      </w:tblPr>
      <w:tblGrid>
        <w:gridCol w:w="4785"/>
        <w:gridCol w:w="5456"/>
      </w:tblGrid>
      <w:tr w:rsidR="00A422E7" w:rsidRPr="00E15AB1" w:rsidTr="00155AC0">
        <w:tc>
          <w:tcPr>
            <w:tcW w:w="4785" w:type="dxa"/>
          </w:tcPr>
          <w:p w:rsidR="00A422E7" w:rsidRPr="00E15AB1" w:rsidRDefault="00A422E7" w:rsidP="00155AC0">
            <w:pPr>
              <w:ind w:left="459"/>
              <w:jc w:val="both"/>
            </w:pPr>
            <w:r>
              <w:t>Директор</w:t>
            </w:r>
          </w:p>
        </w:tc>
        <w:tc>
          <w:tcPr>
            <w:tcW w:w="5456" w:type="dxa"/>
          </w:tcPr>
          <w:p w:rsidR="00A422E7" w:rsidRDefault="00A422E7" w:rsidP="007653F4">
            <w:pPr>
              <w:jc w:val="right"/>
            </w:pPr>
            <w:r>
              <w:t>С.Л. Лукиных</w:t>
            </w:r>
          </w:p>
          <w:p w:rsidR="00A422E7" w:rsidRPr="00E15AB1" w:rsidRDefault="00A422E7" w:rsidP="00155AC0">
            <w:pPr>
              <w:jc w:val="right"/>
            </w:pPr>
          </w:p>
        </w:tc>
      </w:tr>
    </w:tbl>
    <w:p w:rsidR="00A422E7" w:rsidRDefault="00A422E7" w:rsidP="00844BFE">
      <w:pPr>
        <w:rPr>
          <w:sz w:val="20"/>
          <w:szCs w:val="20"/>
        </w:rPr>
      </w:pPr>
    </w:p>
    <w:p w:rsidR="000B0C9C" w:rsidRDefault="000B0C9C" w:rsidP="00844BFE">
      <w:pPr>
        <w:rPr>
          <w:sz w:val="20"/>
          <w:szCs w:val="20"/>
        </w:rPr>
      </w:pPr>
    </w:p>
    <w:p w:rsidR="00F7653A" w:rsidRDefault="00F7653A" w:rsidP="00844BFE">
      <w:pPr>
        <w:rPr>
          <w:sz w:val="20"/>
          <w:szCs w:val="20"/>
        </w:rPr>
      </w:pPr>
    </w:p>
    <w:p w:rsidR="00F7653A" w:rsidRDefault="00F7653A" w:rsidP="00844BFE">
      <w:pPr>
        <w:rPr>
          <w:sz w:val="20"/>
          <w:szCs w:val="20"/>
        </w:rPr>
      </w:pPr>
    </w:p>
    <w:p w:rsidR="00F7653A" w:rsidRDefault="00F7653A" w:rsidP="00844BFE">
      <w:pPr>
        <w:rPr>
          <w:sz w:val="20"/>
          <w:szCs w:val="20"/>
        </w:rPr>
      </w:pPr>
    </w:p>
    <w:p w:rsidR="00F7653A" w:rsidRDefault="00F7653A" w:rsidP="00844BFE">
      <w:pPr>
        <w:rPr>
          <w:sz w:val="20"/>
          <w:szCs w:val="20"/>
        </w:rPr>
      </w:pPr>
    </w:p>
    <w:p w:rsidR="000B0C9C" w:rsidRDefault="000B0C9C" w:rsidP="00844BFE">
      <w:pPr>
        <w:rPr>
          <w:sz w:val="20"/>
          <w:szCs w:val="20"/>
        </w:rPr>
      </w:pPr>
    </w:p>
    <w:p w:rsidR="000B0C9C" w:rsidRDefault="000B0C9C" w:rsidP="00844BFE">
      <w:pPr>
        <w:rPr>
          <w:sz w:val="20"/>
          <w:szCs w:val="20"/>
        </w:rPr>
      </w:pPr>
    </w:p>
    <w:p w:rsidR="000B0C9C" w:rsidRDefault="000B0C9C" w:rsidP="00844BFE">
      <w:pPr>
        <w:rPr>
          <w:sz w:val="20"/>
          <w:szCs w:val="20"/>
        </w:rPr>
      </w:pPr>
    </w:p>
    <w:p w:rsidR="00A422E7" w:rsidRDefault="00A422E7" w:rsidP="00844BFE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A422E7" w:rsidRDefault="000B0C9C" w:rsidP="00844BFE">
      <w:pPr>
        <w:rPr>
          <w:sz w:val="20"/>
          <w:szCs w:val="20"/>
        </w:rPr>
      </w:pPr>
      <w:r>
        <w:rPr>
          <w:sz w:val="20"/>
          <w:szCs w:val="20"/>
        </w:rPr>
        <w:t>Гуркина Елена Анатольевна, заместитель директора</w:t>
      </w:r>
    </w:p>
    <w:p w:rsidR="00A422E7" w:rsidRDefault="000B0C9C" w:rsidP="00844BFE">
      <w:pPr>
        <w:rPr>
          <w:sz w:val="20"/>
          <w:szCs w:val="20"/>
        </w:rPr>
      </w:pPr>
      <w:r>
        <w:rPr>
          <w:sz w:val="20"/>
          <w:szCs w:val="20"/>
        </w:rPr>
        <w:t>Тел. 89224294332</w:t>
      </w:r>
    </w:p>
    <w:sectPr w:rsidR="00A422E7" w:rsidSect="007653F4">
      <w:pgSz w:w="11906" w:h="16838"/>
      <w:pgMar w:top="426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D4E50F2"/>
    <w:lvl w:ilvl="0" w:tplc="8046902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407E7"/>
    <w:multiLevelType w:val="hybridMultilevel"/>
    <w:tmpl w:val="407A0304"/>
    <w:lvl w:ilvl="0" w:tplc="F39A1D78">
      <w:start w:val="12"/>
      <w:numFmt w:val="decimal"/>
      <w:lvlText w:val="%1."/>
      <w:lvlJc w:val="left"/>
      <w:pPr>
        <w:ind w:left="942" w:hanging="375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BF1C24"/>
    <w:multiLevelType w:val="hybridMultilevel"/>
    <w:tmpl w:val="4A700796"/>
    <w:lvl w:ilvl="0" w:tplc="20B064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E35E65"/>
    <w:multiLevelType w:val="multilevel"/>
    <w:tmpl w:val="E0D4E214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4">
    <w:nsid w:val="4DB71F26"/>
    <w:multiLevelType w:val="hybridMultilevel"/>
    <w:tmpl w:val="F5D6CFEC"/>
    <w:lvl w:ilvl="0" w:tplc="BA70F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26A6"/>
    <w:rsid w:val="0000156C"/>
    <w:rsid w:val="00012081"/>
    <w:rsid w:val="0002216B"/>
    <w:rsid w:val="00023781"/>
    <w:rsid w:val="0002527A"/>
    <w:rsid w:val="00035CAC"/>
    <w:rsid w:val="00055B0F"/>
    <w:rsid w:val="00062DD5"/>
    <w:rsid w:val="000715D8"/>
    <w:rsid w:val="000740DF"/>
    <w:rsid w:val="00077B07"/>
    <w:rsid w:val="00080A61"/>
    <w:rsid w:val="000813CF"/>
    <w:rsid w:val="000903BB"/>
    <w:rsid w:val="000903FF"/>
    <w:rsid w:val="000931C5"/>
    <w:rsid w:val="0009526D"/>
    <w:rsid w:val="00097FDE"/>
    <w:rsid w:val="000A60F9"/>
    <w:rsid w:val="000B0C9C"/>
    <w:rsid w:val="000C0C0C"/>
    <w:rsid w:val="000C3E19"/>
    <w:rsid w:val="000E2457"/>
    <w:rsid w:val="000E39EC"/>
    <w:rsid w:val="000E3A80"/>
    <w:rsid w:val="000F4262"/>
    <w:rsid w:val="00120586"/>
    <w:rsid w:val="00122FBC"/>
    <w:rsid w:val="00137039"/>
    <w:rsid w:val="00137BD7"/>
    <w:rsid w:val="001453AA"/>
    <w:rsid w:val="001535B8"/>
    <w:rsid w:val="00155AC0"/>
    <w:rsid w:val="00161998"/>
    <w:rsid w:val="0017326B"/>
    <w:rsid w:val="0018065A"/>
    <w:rsid w:val="00191619"/>
    <w:rsid w:val="00193CE2"/>
    <w:rsid w:val="001A2AF1"/>
    <w:rsid w:val="001D6EB4"/>
    <w:rsid w:val="001E5D32"/>
    <w:rsid w:val="00201FF0"/>
    <w:rsid w:val="00217BE1"/>
    <w:rsid w:val="00240DE1"/>
    <w:rsid w:val="00271F2D"/>
    <w:rsid w:val="00284B28"/>
    <w:rsid w:val="00290086"/>
    <w:rsid w:val="002907A4"/>
    <w:rsid w:val="00296200"/>
    <w:rsid w:val="002A433C"/>
    <w:rsid w:val="002B0A7F"/>
    <w:rsid w:val="002B1255"/>
    <w:rsid w:val="002B46CB"/>
    <w:rsid w:val="002C7053"/>
    <w:rsid w:val="002D6CCC"/>
    <w:rsid w:val="003154F5"/>
    <w:rsid w:val="00324FD9"/>
    <w:rsid w:val="003334F4"/>
    <w:rsid w:val="00344FE1"/>
    <w:rsid w:val="003470C3"/>
    <w:rsid w:val="00350F0F"/>
    <w:rsid w:val="00357FAA"/>
    <w:rsid w:val="003866A9"/>
    <w:rsid w:val="003B126C"/>
    <w:rsid w:val="003B6C29"/>
    <w:rsid w:val="003C50B3"/>
    <w:rsid w:val="003D09EB"/>
    <w:rsid w:val="003D113E"/>
    <w:rsid w:val="003F45C3"/>
    <w:rsid w:val="003F79AD"/>
    <w:rsid w:val="00404B48"/>
    <w:rsid w:val="00425C66"/>
    <w:rsid w:val="004401BF"/>
    <w:rsid w:val="0044568E"/>
    <w:rsid w:val="0044581B"/>
    <w:rsid w:val="00446ADE"/>
    <w:rsid w:val="00466D1D"/>
    <w:rsid w:val="00476D67"/>
    <w:rsid w:val="0048342E"/>
    <w:rsid w:val="00494013"/>
    <w:rsid w:val="00495F82"/>
    <w:rsid w:val="0049783A"/>
    <w:rsid w:val="004A0597"/>
    <w:rsid w:val="004A24C4"/>
    <w:rsid w:val="004A3F5C"/>
    <w:rsid w:val="004A715D"/>
    <w:rsid w:val="004B1677"/>
    <w:rsid w:val="004B3254"/>
    <w:rsid w:val="004B3568"/>
    <w:rsid w:val="004B4EBA"/>
    <w:rsid w:val="004D23B2"/>
    <w:rsid w:val="004E3AEA"/>
    <w:rsid w:val="004E5D13"/>
    <w:rsid w:val="0050200E"/>
    <w:rsid w:val="00503444"/>
    <w:rsid w:val="00507F41"/>
    <w:rsid w:val="00536628"/>
    <w:rsid w:val="00536887"/>
    <w:rsid w:val="005372FC"/>
    <w:rsid w:val="00541758"/>
    <w:rsid w:val="00546990"/>
    <w:rsid w:val="005511D4"/>
    <w:rsid w:val="00560544"/>
    <w:rsid w:val="00560A7A"/>
    <w:rsid w:val="005611AD"/>
    <w:rsid w:val="00566164"/>
    <w:rsid w:val="00570008"/>
    <w:rsid w:val="005741D4"/>
    <w:rsid w:val="00582E2F"/>
    <w:rsid w:val="00583D89"/>
    <w:rsid w:val="00593087"/>
    <w:rsid w:val="005A44E4"/>
    <w:rsid w:val="005B3087"/>
    <w:rsid w:val="005C0690"/>
    <w:rsid w:val="005C28AF"/>
    <w:rsid w:val="005C3351"/>
    <w:rsid w:val="005C414B"/>
    <w:rsid w:val="005D311C"/>
    <w:rsid w:val="005D52A1"/>
    <w:rsid w:val="005E4435"/>
    <w:rsid w:val="005F0275"/>
    <w:rsid w:val="005F7F74"/>
    <w:rsid w:val="00616245"/>
    <w:rsid w:val="00640EE9"/>
    <w:rsid w:val="006452D9"/>
    <w:rsid w:val="00645C66"/>
    <w:rsid w:val="00647735"/>
    <w:rsid w:val="006503BC"/>
    <w:rsid w:val="0065088E"/>
    <w:rsid w:val="00655A62"/>
    <w:rsid w:val="00673554"/>
    <w:rsid w:val="00673D96"/>
    <w:rsid w:val="00674BBD"/>
    <w:rsid w:val="006A110C"/>
    <w:rsid w:val="006A57B5"/>
    <w:rsid w:val="006B10CC"/>
    <w:rsid w:val="006C02C1"/>
    <w:rsid w:val="006C09E2"/>
    <w:rsid w:val="006C3515"/>
    <w:rsid w:val="006C65E5"/>
    <w:rsid w:val="006D0A7A"/>
    <w:rsid w:val="006F17D1"/>
    <w:rsid w:val="006F22FA"/>
    <w:rsid w:val="006F514D"/>
    <w:rsid w:val="007116AC"/>
    <w:rsid w:val="00715D91"/>
    <w:rsid w:val="00715F40"/>
    <w:rsid w:val="00720559"/>
    <w:rsid w:val="00731F95"/>
    <w:rsid w:val="007442F7"/>
    <w:rsid w:val="00761CF8"/>
    <w:rsid w:val="007653F4"/>
    <w:rsid w:val="00773AD1"/>
    <w:rsid w:val="00785C7E"/>
    <w:rsid w:val="007872CC"/>
    <w:rsid w:val="007A1609"/>
    <w:rsid w:val="007A19FC"/>
    <w:rsid w:val="007A22A7"/>
    <w:rsid w:val="007A2EA0"/>
    <w:rsid w:val="007A6417"/>
    <w:rsid w:val="007B0A7B"/>
    <w:rsid w:val="007B6888"/>
    <w:rsid w:val="007E2351"/>
    <w:rsid w:val="007E305E"/>
    <w:rsid w:val="007F26EA"/>
    <w:rsid w:val="007F3A54"/>
    <w:rsid w:val="007F3F60"/>
    <w:rsid w:val="007F4FAE"/>
    <w:rsid w:val="00803D15"/>
    <w:rsid w:val="008069DA"/>
    <w:rsid w:val="00815000"/>
    <w:rsid w:val="00823DB1"/>
    <w:rsid w:val="0083485C"/>
    <w:rsid w:val="00843FA7"/>
    <w:rsid w:val="00844851"/>
    <w:rsid w:val="00844BFE"/>
    <w:rsid w:val="008469CA"/>
    <w:rsid w:val="008736A6"/>
    <w:rsid w:val="00887583"/>
    <w:rsid w:val="00887968"/>
    <w:rsid w:val="008C08DE"/>
    <w:rsid w:val="008C5FF0"/>
    <w:rsid w:val="008D763F"/>
    <w:rsid w:val="0090539F"/>
    <w:rsid w:val="0093593D"/>
    <w:rsid w:val="009410EE"/>
    <w:rsid w:val="00947401"/>
    <w:rsid w:val="00947E78"/>
    <w:rsid w:val="00950EA1"/>
    <w:rsid w:val="009606B3"/>
    <w:rsid w:val="0096096F"/>
    <w:rsid w:val="00966C23"/>
    <w:rsid w:val="00982815"/>
    <w:rsid w:val="00986BB5"/>
    <w:rsid w:val="00987FB4"/>
    <w:rsid w:val="0099140C"/>
    <w:rsid w:val="00994866"/>
    <w:rsid w:val="00997A3F"/>
    <w:rsid w:val="009A114E"/>
    <w:rsid w:val="009C23D1"/>
    <w:rsid w:val="009C56AE"/>
    <w:rsid w:val="009D07EC"/>
    <w:rsid w:val="009D133C"/>
    <w:rsid w:val="009F719E"/>
    <w:rsid w:val="009F7853"/>
    <w:rsid w:val="00A02632"/>
    <w:rsid w:val="00A0526E"/>
    <w:rsid w:val="00A35869"/>
    <w:rsid w:val="00A422E7"/>
    <w:rsid w:val="00A50EDA"/>
    <w:rsid w:val="00A55E3D"/>
    <w:rsid w:val="00A62EC3"/>
    <w:rsid w:val="00A64CA0"/>
    <w:rsid w:val="00A8298B"/>
    <w:rsid w:val="00A9451A"/>
    <w:rsid w:val="00A975E0"/>
    <w:rsid w:val="00AA6C8D"/>
    <w:rsid w:val="00AB297F"/>
    <w:rsid w:val="00AC20EF"/>
    <w:rsid w:val="00AC352A"/>
    <w:rsid w:val="00B04DFD"/>
    <w:rsid w:val="00B14952"/>
    <w:rsid w:val="00B20328"/>
    <w:rsid w:val="00B34F7B"/>
    <w:rsid w:val="00B626A6"/>
    <w:rsid w:val="00B82FB8"/>
    <w:rsid w:val="00B85188"/>
    <w:rsid w:val="00BA16ED"/>
    <w:rsid w:val="00BA308A"/>
    <w:rsid w:val="00BA439F"/>
    <w:rsid w:val="00BC6FC6"/>
    <w:rsid w:val="00BE2E38"/>
    <w:rsid w:val="00BF134D"/>
    <w:rsid w:val="00C149E3"/>
    <w:rsid w:val="00C156B8"/>
    <w:rsid w:val="00C36586"/>
    <w:rsid w:val="00C37154"/>
    <w:rsid w:val="00C40448"/>
    <w:rsid w:val="00C467A7"/>
    <w:rsid w:val="00C66577"/>
    <w:rsid w:val="00C675E4"/>
    <w:rsid w:val="00C70EAF"/>
    <w:rsid w:val="00C76F22"/>
    <w:rsid w:val="00C805A4"/>
    <w:rsid w:val="00C812AF"/>
    <w:rsid w:val="00C876F2"/>
    <w:rsid w:val="00C92813"/>
    <w:rsid w:val="00C94885"/>
    <w:rsid w:val="00CA2948"/>
    <w:rsid w:val="00CB388B"/>
    <w:rsid w:val="00CB7E55"/>
    <w:rsid w:val="00CC5A3B"/>
    <w:rsid w:val="00CF72A8"/>
    <w:rsid w:val="00CF7390"/>
    <w:rsid w:val="00D05827"/>
    <w:rsid w:val="00D10A92"/>
    <w:rsid w:val="00D260D1"/>
    <w:rsid w:val="00D4615A"/>
    <w:rsid w:val="00D46C33"/>
    <w:rsid w:val="00D75389"/>
    <w:rsid w:val="00D91E13"/>
    <w:rsid w:val="00DA6EAA"/>
    <w:rsid w:val="00DB7AF8"/>
    <w:rsid w:val="00DE0985"/>
    <w:rsid w:val="00DF1831"/>
    <w:rsid w:val="00E07A99"/>
    <w:rsid w:val="00E15AB1"/>
    <w:rsid w:val="00E17677"/>
    <w:rsid w:val="00E217D7"/>
    <w:rsid w:val="00E25D0B"/>
    <w:rsid w:val="00E52693"/>
    <w:rsid w:val="00E536E6"/>
    <w:rsid w:val="00E767BC"/>
    <w:rsid w:val="00E82B97"/>
    <w:rsid w:val="00E90941"/>
    <w:rsid w:val="00E91CB5"/>
    <w:rsid w:val="00E95F3F"/>
    <w:rsid w:val="00EC1E4D"/>
    <w:rsid w:val="00EC6192"/>
    <w:rsid w:val="00ED1649"/>
    <w:rsid w:val="00ED5CA7"/>
    <w:rsid w:val="00EE4C10"/>
    <w:rsid w:val="00F05BC3"/>
    <w:rsid w:val="00F23468"/>
    <w:rsid w:val="00F41256"/>
    <w:rsid w:val="00F5404B"/>
    <w:rsid w:val="00F7156E"/>
    <w:rsid w:val="00F7653A"/>
    <w:rsid w:val="00F81706"/>
    <w:rsid w:val="00F85ABE"/>
    <w:rsid w:val="00F940BA"/>
    <w:rsid w:val="00FB5A2D"/>
    <w:rsid w:val="00FC1C9E"/>
    <w:rsid w:val="00FD2319"/>
    <w:rsid w:val="00FD7D0C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6A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626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B626A6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B626A6"/>
    <w:rPr>
      <w:rFonts w:ascii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C0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08DE"/>
    <w:rPr>
      <w:rFonts w:ascii="Tahoma" w:hAnsi="Tahoma" w:cs="Tahoma"/>
      <w:sz w:val="16"/>
      <w:szCs w:val="16"/>
      <w:lang w:eastAsia="ru-RU"/>
    </w:rPr>
  </w:style>
  <w:style w:type="paragraph" w:customStyle="1" w:styleId="a9">
    <w:name w:val="Бланк"/>
    <w:uiPriority w:val="99"/>
    <w:rsid w:val="00191619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aa">
    <w:name w:val="Шаблон"/>
    <w:uiPriority w:val="99"/>
    <w:rsid w:val="00191619"/>
    <w:pPr>
      <w:spacing w:line="288" w:lineRule="auto"/>
      <w:jc w:val="center"/>
    </w:pPr>
    <w:rPr>
      <w:rFonts w:ascii="Tahoma" w:eastAsia="Times New Roman" w:hAnsi="Tahoma"/>
      <w:sz w:val="16"/>
      <w:szCs w:val="20"/>
    </w:rPr>
  </w:style>
  <w:style w:type="paragraph" w:styleId="ab">
    <w:name w:val="List Paragraph"/>
    <w:basedOn w:val="a"/>
    <w:uiPriority w:val="99"/>
    <w:qFormat/>
    <w:rsid w:val="0048342E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d"/>
    <w:uiPriority w:val="99"/>
    <w:locked/>
    <w:rsid w:val="00823DB1"/>
    <w:rPr>
      <w:rFonts w:cs="Times New Roman"/>
      <w:sz w:val="24"/>
      <w:szCs w:val="24"/>
    </w:rPr>
  </w:style>
  <w:style w:type="paragraph" w:styleId="ad">
    <w:name w:val="Body Text Indent"/>
    <w:basedOn w:val="a"/>
    <w:link w:val="ac"/>
    <w:uiPriority w:val="99"/>
    <w:rsid w:val="00823DB1"/>
    <w:pPr>
      <w:ind w:firstLine="708"/>
      <w:jc w:val="both"/>
    </w:pPr>
    <w:rPr>
      <w:rFonts w:ascii="Calibri" w:eastAsia="Calibri" w:hAnsi="Calibri"/>
      <w:sz w:val="28"/>
      <w:lang w:eastAsia="en-US"/>
    </w:rPr>
  </w:style>
  <w:style w:type="character" w:customStyle="1" w:styleId="BodyTextIndentChar1">
    <w:name w:val="Body Text Indent Char1"/>
    <w:basedOn w:val="a0"/>
    <w:link w:val="ad"/>
    <w:uiPriority w:val="99"/>
    <w:semiHidden/>
    <w:rsid w:val="00887663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23DB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952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952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82F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uiPriority w:val="99"/>
    <w:semiHidden/>
    <w:rsid w:val="000903F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0903FF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8736A6"/>
    <w:rPr>
      <w:rFonts w:eastAsia="Times New Roman"/>
    </w:rPr>
  </w:style>
  <w:style w:type="paragraph" w:customStyle="1" w:styleId="ConsPlusTitle">
    <w:name w:val="ConsPlusTitle"/>
    <w:uiPriority w:val="99"/>
    <w:rsid w:val="008736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8736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ab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abm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OdincovaEV</dc:creator>
  <cp:lastModifiedBy>Пользователь Windows</cp:lastModifiedBy>
  <cp:revision>15</cp:revision>
  <cp:lastPrinted>2013-12-05T06:52:00Z</cp:lastPrinted>
  <dcterms:created xsi:type="dcterms:W3CDTF">2020-05-15T07:04:00Z</dcterms:created>
  <dcterms:modified xsi:type="dcterms:W3CDTF">2020-05-15T11:21:00Z</dcterms:modified>
</cp:coreProperties>
</file>